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3AC3E" w14:textId="4D4E0871" w:rsidR="00AC1017" w:rsidRPr="00AC1017" w:rsidRDefault="00693134" w:rsidP="00AC1017">
      <w:pPr>
        <w:pStyle w:val="ad"/>
        <w:pBdr>
          <w:bottom w:val="single" w:sz="8" w:space="31" w:color="F07F09" w:themeColor="accent1"/>
        </w:pBdr>
        <w:jc w:val="center"/>
        <w:rPr>
          <w:b/>
          <w:sz w:val="36"/>
          <w:szCs w:val="21"/>
        </w:rPr>
      </w:pPr>
      <w:proofErr w:type="spellStart"/>
      <w:r>
        <w:rPr>
          <w:b/>
          <w:sz w:val="36"/>
          <w:szCs w:val="21"/>
        </w:rPr>
        <w:t>FrameCut</w:t>
      </w:r>
      <w:proofErr w:type="spellEnd"/>
      <w:r>
        <w:rPr>
          <w:b/>
          <w:sz w:val="36"/>
          <w:szCs w:val="21"/>
        </w:rPr>
        <w:t xml:space="preserve"> App</w:t>
      </w:r>
      <w:r w:rsidR="00AC1017">
        <w:rPr>
          <w:rFonts w:hint="eastAsia"/>
          <w:b/>
          <w:sz w:val="36"/>
          <w:szCs w:val="21"/>
        </w:rPr>
        <w:t>-</w:t>
      </w:r>
      <w:r w:rsidR="00AC1017">
        <w:rPr>
          <w:rFonts w:hint="eastAsia"/>
          <w:b/>
          <w:sz w:val="36"/>
          <w:szCs w:val="21"/>
        </w:rPr>
        <w:t>使</w:t>
      </w:r>
      <w:r w:rsidR="00C64923" w:rsidRPr="00AC1017">
        <w:rPr>
          <w:rFonts w:hint="eastAsia"/>
          <w:b/>
          <w:sz w:val="36"/>
          <w:szCs w:val="21"/>
        </w:rPr>
        <w:t>用说明</w:t>
      </w:r>
      <w:r w:rsidR="00AC1017">
        <w:rPr>
          <w:rFonts w:hint="eastAsia"/>
          <w:b/>
          <w:sz w:val="36"/>
          <w:szCs w:val="21"/>
        </w:rPr>
        <w:t>文档</w:t>
      </w:r>
    </w:p>
    <w:p w14:paraId="6C93AD53" w14:textId="5DBFF26C" w:rsidR="003357D4" w:rsidRPr="00112D85" w:rsidRDefault="00E519EB">
      <w:pPr>
        <w:pStyle w:val="ab"/>
        <w:jc w:val="center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rameCut</w:t>
      </w:r>
      <w:proofErr w:type="spellEnd"/>
      <w:r>
        <w:rPr>
          <w:sz w:val="21"/>
          <w:szCs w:val="21"/>
        </w:rPr>
        <w:t xml:space="preserve"> App</w:t>
      </w:r>
      <w:r w:rsidR="00BD351B" w:rsidRPr="00112D85">
        <w:rPr>
          <w:rFonts w:hint="eastAsia"/>
          <w:sz w:val="21"/>
          <w:szCs w:val="21"/>
        </w:rPr>
        <w:t>操作</w:t>
      </w:r>
      <w:r w:rsidR="00BD351B" w:rsidRPr="00112D85">
        <w:rPr>
          <w:sz w:val="21"/>
          <w:szCs w:val="21"/>
        </w:rPr>
        <w:t>说明书</w:t>
      </w:r>
      <w:r w:rsidR="00BD351B" w:rsidRPr="00112D85">
        <w:rPr>
          <w:rFonts w:hint="eastAsia"/>
          <w:sz w:val="21"/>
          <w:szCs w:val="21"/>
        </w:rPr>
        <w:t>V1.0</w:t>
      </w:r>
    </w:p>
    <w:sdt>
      <w:sdtPr>
        <w:rPr>
          <w:sz w:val="21"/>
          <w:szCs w:val="21"/>
          <w:lang w:val="zh-CN"/>
        </w:rPr>
        <w:id w:val="-1638793957"/>
        <w:docPartObj>
          <w:docPartGallery w:val="Table of Contents"/>
          <w:docPartUnique/>
        </w:docPartObj>
      </w:sdtPr>
      <w:sdtEndPr/>
      <w:sdtContent>
        <w:p w14:paraId="786D2B15" w14:textId="77777777" w:rsidR="003357D4" w:rsidRPr="00112D85" w:rsidRDefault="00BD351B">
          <w:pPr>
            <w:spacing w:after="0" w:line="240" w:lineRule="auto"/>
            <w:jc w:val="center"/>
            <w:rPr>
              <w:sz w:val="21"/>
              <w:szCs w:val="21"/>
            </w:rPr>
          </w:pPr>
          <w:r w:rsidRPr="00112D85">
            <w:rPr>
              <w:rFonts w:ascii="宋体" w:eastAsia="宋体" w:hAnsi="宋体"/>
              <w:sz w:val="21"/>
              <w:szCs w:val="21"/>
            </w:rPr>
            <w:t>目录</w:t>
          </w:r>
        </w:p>
        <w:p w14:paraId="398749D7" w14:textId="033F005D" w:rsidR="0079623F" w:rsidRDefault="00BD351B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:szCs w:val="24"/>
            </w:rPr>
          </w:pPr>
          <w:r w:rsidRPr="00112D85">
            <w:rPr>
              <w:sz w:val="21"/>
              <w:szCs w:val="21"/>
            </w:rPr>
            <w:fldChar w:fldCharType="begin"/>
          </w:r>
          <w:r w:rsidRPr="00112D85">
            <w:rPr>
              <w:sz w:val="21"/>
              <w:szCs w:val="21"/>
            </w:rPr>
            <w:instrText xml:space="preserve"> TOC \o "1-3" \h \z \u </w:instrText>
          </w:r>
          <w:r w:rsidRPr="00112D85">
            <w:rPr>
              <w:sz w:val="21"/>
              <w:szCs w:val="21"/>
            </w:rPr>
            <w:fldChar w:fldCharType="separate"/>
          </w:r>
          <w:hyperlink w:anchor="_Toc82077670" w:history="1">
            <w:r w:rsidR="0079623F" w:rsidRPr="00A34095">
              <w:rPr>
                <w:rStyle w:val="af1"/>
                <w:noProof/>
              </w:rPr>
              <w:t>1</w:t>
            </w:r>
            <w:r w:rsidR="0079623F" w:rsidRPr="00A34095">
              <w:rPr>
                <w:rStyle w:val="af1"/>
                <w:noProof/>
              </w:rPr>
              <w:t>、</w:t>
            </w:r>
            <w:r w:rsidR="0079623F" w:rsidRPr="00A34095">
              <w:rPr>
                <w:rStyle w:val="af1"/>
                <w:noProof/>
              </w:rPr>
              <w:t>App</w:t>
            </w:r>
            <w:r w:rsidR="0079623F" w:rsidRPr="00A34095">
              <w:rPr>
                <w:rStyle w:val="af1"/>
                <w:noProof/>
              </w:rPr>
              <w:t>概述</w:t>
            </w:r>
            <w:r w:rsidR="0079623F">
              <w:rPr>
                <w:noProof/>
                <w:webHidden/>
              </w:rPr>
              <w:tab/>
            </w:r>
            <w:r w:rsidR="0079623F">
              <w:rPr>
                <w:noProof/>
                <w:webHidden/>
              </w:rPr>
              <w:fldChar w:fldCharType="begin"/>
            </w:r>
            <w:r w:rsidR="0079623F">
              <w:rPr>
                <w:noProof/>
                <w:webHidden/>
              </w:rPr>
              <w:instrText xml:space="preserve"> PAGEREF _Toc82077670 \h </w:instrText>
            </w:r>
            <w:r w:rsidR="0079623F">
              <w:rPr>
                <w:noProof/>
                <w:webHidden/>
              </w:rPr>
            </w:r>
            <w:r w:rsidR="0079623F">
              <w:rPr>
                <w:noProof/>
                <w:webHidden/>
              </w:rPr>
              <w:fldChar w:fldCharType="separate"/>
            </w:r>
            <w:r w:rsidR="0079623F">
              <w:rPr>
                <w:noProof/>
                <w:webHidden/>
              </w:rPr>
              <w:t>2</w:t>
            </w:r>
            <w:r w:rsidR="0079623F">
              <w:rPr>
                <w:noProof/>
                <w:webHidden/>
              </w:rPr>
              <w:fldChar w:fldCharType="end"/>
            </w:r>
          </w:hyperlink>
        </w:p>
        <w:p w14:paraId="16289F6A" w14:textId="5216C668" w:rsidR="0079623F" w:rsidRDefault="0079623F">
          <w:pPr>
            <w:pStyle w:val="TOC2"/>
            <w:rPr>
              <w:noProof/>
              <w:kern w:val="2"/>
              <w:sz w:val="21"/>
              <w:szCs w:val="24"/>
            </w:rPr>
          </w:pPr>
          <w:hyperlink w:anchor="_Toc82077671" w:history="1">
            <w:r w:rsidRPr="00A34095">
              <w:rPr>
                <w:rStyle w:val="af1"/>
                <w:noProof/>
              </w:rPr>
              <w:t>1.1</w:t>
            </w:r>
            <w:r w:rsidRPr="00A34095">
              <w:rPr>
                <w:rStyle w:val="af1"/>
                <w:noProof/>
              </w:rPr>
              <w:t>功能概述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64F9" w14:textId="4F678625" w:rsidR="0079623F" w:rsidRDefault="0079623F">
          <w:pPr>
            <w:pStyle w:val="TOC2"/>
            <w:rPr>
              <w:noProof/>
              <w:kern w:val="2"/>
              <w:sz w:val="21"/>
              <w:szCs w:val="24"/>
            </w:rPr>
          </w:pPr>
          <w:hyperlink w:anchor="_Toc82077672" w:history="1">
            <w:r w:rsidRPr="00A34095">
              <w:rPr>
                <w:rStyle w:val="af1"/>
                <w:noProof/>
              </w:rPr>
              <w:t>1.2</w:t>
            </w:r>
            <w:r w:rsidRPr="00A34095">
              <w:rPr>
                <w:rStyle w:val="af1"/>
                <w:noProof/>
              </w:rPr>
              <w:t>语言规范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7887" w14:textId="5A3EAB8B" w:rsidR="0079623F" w:rsidRDefault="0079623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:szCs w:val="24"/>
            </w:rPr>
          </w:pPr>
          <w:hyperlink w:anchor="_Toc82077673" w:history="1">
            <w:r w:rsidRPr="00A34095">
              <w:rPr>
                <w:rStyle w:val="af1"/>
                <w:noProof/>
              </w:rPr>
              <w:t>2</w:t>
            </w:r>
            <w:r w:rsidRPr="00A34095">
              <w:rPr>
                <w:rStyle w:val="af1"/>
                <w:noProof/>
              </w:rPr>
              <w:t>、操作详细说明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AA53E" w14:textId="04C1177D" w:rsidR="0079623F" w:rsidRDefault="0079623F">
          <w:pPr>
            <w:pStyle w:val="TOC2"/>
            <w:rPr>
              <w:noProof/>
              <w:kern w:val="2"/>
              <w:sz w:val="21"/>
              <w:szCs w:val="24"/>
            </w:rPr>
          </w:pPr>
          <w:hyperlink w:anchor="_Toc82077674" w:history="1">
            <w:r w:rsidRPr="00A34095">
              <w:rPr>
                <w:rStyle w:val="af1"/>
                <w:noProof/>
              </w:rPr>
              <w:t xml:space="preserve">2.1 </w:t>
            </w:r>
            <w:r w:rsidRPr="00A34095">
              <w:rPr>
                <w:rStyle w:val="af1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F8F8" w14:textId="7C6035A7" w:rsidR="0079623F" w:rsidRDefault="0079623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:szCs w:val="24"/>
            </w:rPr>
          </w:pPr>
          <w:hyperlink w:anchor="_Toc82077675" w:history="1">
            <w:r w:rsidRPr="00A34095">
              <w:rPr>
                <w:rStyle w:val="af1"/>
                <w:rFonts w:asciiTheme="minorEastAsia" w:hAnsiTheme="minorEastAsia"/>
                <w:noProof/>
              </w:rPr>
              <w:t>2.1.1 相机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8F379" w14:textId="738D3B5B" w:rsidR="0079623F" w:rsidRDefault="0079623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:szCs w:val="24"/>
            </w:rPr>
          </w:pPr>
          <w:hyperlink w:anchor="_Toc82077676" w:history="1">
            <w:r w:rsidRPr="00A34095">
              <w:rPr>
                <w:rStyle w:val="af1"/>
                <w:rFonts w:asciiTheme="minorEastAsia" w:hAnsiTheme="minorEastAsia"/>
                <w:noProof/>
              </w:rPr>
              <w:t>2.1.2 相册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13755" w14:textId="006C2E19" w:rsidR="0079623F" w:rsidRDefault="0079623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:szCs w:val="24"/>
            </w:rPr>
          </w:pPr>
          <w:hyperlink w:anchor="_Toc82077677" w:history="1">
            <w:r w:rsidRPr="00A34095">
              <w:rPr>
                <w:rStyle w:val="af1"/>
                <w:rFonts w:asciiTheme="minorEastAsia" w:hAnsiTheme="minorEastAsia"/>
                <w:noProof/>
              </w:rPr>
              <w:t>2.1.3 逐帧播放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_Toc82077677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3C6F" w14:textId="0EC49D13" w:rsidR="003357D4" w:rsidRPr="00112D85" w:rsidRDefault="00BD351B">
          <w:pPr>
            <w:rPr>
              <w:sz w:val="21"/>
              <w:szCs w:val="21"/>
            </w:rPr>
          </w:pPr>
          <w:r w:rsidRPr="00112D85">
            <w:rPr>
              <w:bCs/>
              <w:sz w:val="21"/>
              <w:szCs w:val="21"/>
              <w:lang w:val="zh-CN"/>
            </w:rPr>
            <w:fldChar w:fldCharType="end"/>
          </w:r>
        </w:p>
      </w:sdtContent>
    </w:sdt>
    <w:p w14:paraId="578D289E" w14:textId="77777777" w:rsidR="003357D4" w:rsidRPr="00112D85" w:rsidRDefault="00BD351B">
      <w:pPr>
        <w:rPr>
          <w:sz w:val="21"/>
          <w:szCs w:val="21"/>
        </w:rPr>
      </w:pPr>
      <w:r w:rsidRPr="00112D85">
        <w:rPr>
          <w:sz w:val="21"/>
          <w:szCs w:val="21"/>
        </w:rPr>
        <w:br w:type="page"/>
      </w:r>
    </w:p>
    <w:p w14:paraId="5D5C1B60" w14:textId="006B7716" w:rsidR="003357D4" w:rsidRPr="008B1C57" w:rsidRDefault="00BD351B" w:rsidP="00034475">
      <w:pPr>
        <w:pStyle w:val="1"/>
      </w:pPr>
      <w:bookmarkStart w:id="0" w:name="_Toc465845624"/>
      <w:bookmarkStart w:id="1" w:name="_Toc36020610"/>
      <w:bookmarkStart w:id="2" w:name="_Toc82077670"/>
      <w:r w:rsidRPr="008B1C57">
        <w:rPr>
          <w:rFonts w:hint="eastAsia"/>
        </w:rPr>
        <w:lastRenderedPageBreak/>
        <w:t>1</w:t>
      </w:r>
      <w:r w:rsidRPr="00034475">
        <w:rPr>
          <w:rFonts w:hint="eastAsia"/>
        </w:rPr>
        <w:t>、</w:t>
      </w:r>
      <w:bookmarkEnd w:id="0"/>
      <w:r w:rsidR="00E519EB">
        <w:rPr>
          <w:rFonts w:hint="eastAsia"/>
        </w:rPr>
        <w:t>A</w:t>
      </w:r>
      <w:r w:rsidR="00E519EB">
        <w:t>pp</w:t>
      </w:r>
      <w:r w:rsidRPr="00034475">
        <w:rPr>
          <w:rFonts w:hint="eastAsia"/>
        </w:rPr>
        <w:t>概述</w:t>
      </w:r>
      <w:bookmarkEnd w:id="2"/>
    </w:p>
    <w:p w14:paraId="319313E2" w14:textId="77777777" w:rsidR="003357D4" w:rsidRPr="00112D85" w:rsidRDefault="00BD351B" w:rsidP="00034475">
      <w:pPr>
        <w:pStyle w:val="2"/>
      </w:pPr>
      <w:bookmarkStart w:id="3" w:name="_Toc201155871"/>
      <w:bookmarkStart w:id="4" w:name="_Toc75344329"/>
      <w:bookmarkStart w:id="5" w:name="_Toc465845625"/>
      <w:bookmarkStart w:id="6" w:name="_Toc75344331"/>
      <w:bookmarkStart w:id="7" w:name="_Toc82077671"/>
      <w:r w:rsidRPr="00112D85">
        <w:rPr>
          <w:rFonts w:hint="eastAsia"/>
        </w:rPr>
        <w:t>1.1</w:t>
      </w:r>
      <w:bookmarkEnd w:id="3"/>
      <w:bookmarkEnd w:id="4"/>
      <w:bookmarkEnd w:id="5"/>
      <w:r w:rsidRPr="00112D85">
        <w:rPr>
          <w:rFonts w:hint="eastAsia"/>
        </w:rPr>
        <w:t>功能概述</w:t>
      </w:r>
      <w:bookmarkStart w:id="8" w:name="_Toc201155873"/>
      <w:bookmarkStart w:id="9" w:name="_Toc465845627"/>
      <w:bookmarkEnd w:id="7"/>
    </w:p>
    <w:p w14:paraId="726E8F0E" w14:textId="2E985059" w:rsidR="007F15F7" w:rsidRPr="00112D85" w:rsidRDefault="00BF65D8" w:rsidP="00965D37">
      <w:pPr>
        <w:widowControl w:val="0"/>
        <w:spacing w:after="0" w:line="360" w:lineRule="auto"/>
        <w:ind w:firstLineChars="200" w:firstLine="420"/>
        <w:jc w:val="both"/>
        <w:rPr>
          <w:rFonts w:ascii="宋体" w:eastAsia="宋体" w:hAnsi="宋体"/>
          <w:sz w:val="21"/>
          <w:szCs w:val="21"/>
        </w:rPr>
      </w:pPr>
      <w:r w:rsidRPr="00112D85">
        <w:rPr>
          <w:rFonts w:ascii="宋体" w:eastAsia="宋体" w:hAnsi="宋体" w:hint="eastAsia"/>
          <w:sz w:val="21"/>
          <w:szCs w:val="21"/>
        </w:rPr>
        <w:t>本</w:t>
      </w:r>
      <w:r w:rsidR="00E519EB">
        <w:rPr>
          <w:rFonts w:ascii="宋体" w:eastAsia="宋体" w:hAnsi="宋体" w:hint="eastAsia"/>
          <w:sz w:val="21"/>
          <w:szCs w:val="21"/>
        </w:rPr>
        <w:t>A</w:t>
      </w:r>
      <w:r w:rsidR="00E519EB">
        <w:rPr>
          <w:rFonts w:ascii="宋体" w:eastAsia="宋体" w:hAnsi="宋体"/>
          <w:sz w:val="21"/>
          <w:szCs w:val="21"/>
        </w:rPr>
        <w:t>pp</w:t>
      </w:r>
      <w:r w:rsidRPr="00112D85">
        <w:rPr>
          <w:rFonts w:ascii="宋体" w:eastAsia="宋体" w:hAnsi="宋体" w:hint="eastAsia"/>
          <w:sz w:val="21"/>
          <w:szCs w:val="21"/>
        </w:rPr>
        <w:t>是针对高尔夫</w:t>
      </w:r>
      <w:r w:rsidR="00E519EB">
        <w:rPr>
          <w:rFonts w:ascii="宋体" w:eastAsia="宋体" w:hAnsi="宋体" w:hint="eastAsia"/>
          <w:sz w:val="21"/>
          <w:szCs w:val="21"/>
        </w:rPr>
        <w:t>运动进行视频录制、分帧、筛选关键帧的iO</w:t>
      </w:r>
      <w:r w:rsidR="00E519EB">
        <w:rPr>
          <w:rFonts w:ascii="宋体" w:eastAsia="宋体" w:hAnsi="宋体"/>
          <w:sz w:val="21"/>
          <w:szCs w:val="21"/>
        </w:rPr>
        <w:t>S</w:t>
      </w:r>
      <w:r w:rsidR="00E519EB">
        <w:rPr>
          <w:rFonts w:ascii="宋体" w:eastAsia="宋体" w:hAnsi="宋体" w:hint="eastAsia"/>
          <w:sz w:val="21"/>
          <w:szCs w:val="21"/>
        </w:rPr>
        <w:t>软件</w:t>
      </w:r>
      <w:r w:rsidR="007466A9" w:rsidRPr="00112D85">
        <w:rPr>
          <w:rFonts w:ascii="宋体" w:eastAsia="宋体" w:hAnsi="宋体" w:hint="eastAsia"/>
          <w:sz w:val="21"/>
          <w:szCs w:val="21"/>
        </w:rPr>
        <w:t>。</w:t>
      </w:r>
    </w:p>
    <w:p w14:paraId="1672F0A5" w14:textId="36C8B268" w:rsidR="007011EE" w:rsidRPr="00112D85" w:rsidRDefault="007011EE" w:rsidP="00965D37">
      <w:pPr>
        <w:widowControl w:val="0"/>
        <w:spacing w:after="0" w:line="360" w:lineRule="auto"/>
        <w:ind w:firstLineChars="200" w:firstLine="420"/>
        <w:jc w:val="both"/>
        <w:rPr>
          <w:rFonts w:ascii="宋体" w:eastAsia="宋体" w:hAnsi="宋体"/>
          <w:sz w:val="21"/>
          <w:szCs w:val="21"/>
        </w:rPr>
      </w:pPr>
      <w:r w:rsidRPr="00112D85">
        <w:rPr>
          <w:rFonts w:ascii="宋体" w:eastAsia="宋体" w:hAnsi="宋体" w:hint="eastAsia"/>
          <w:sz w:val="21"/>
          <w:szCs w:val="21"/>
        </w:rPr>
        <w:t>主要包括以下模块：</w:t>
      </w:r>
    </w:p>
    <w:p w14:paraId="5286946D" w14:textId="38E97E25" w:rsidR="007011EE" w:rsidRPr="00112D85" w:rsidRDefault="00E519EB" w:rsidP="00034475">
      <w:pPr>
        <w:pStyle w:val="af7"/>
        <w:widowControl w:val="0"/>
        <w:numPr>
          <w:ilvl w:val="0"/>
          <w:numId w:val="15"/>
        </w:numPr>
        <w:spacing w:after="0" w:line="360" w:lineRule="auto"/>
        <w:ind w:firstLineChars="0"/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相机</w:t>
      </w:r>
      <w:r w:rsidR="007011EE" w:rsidRPr="00112D85">
        <w:rPr>
          <w:rFonts w:ascii="宋体" w:eastAsia="宋体" w:hAnsi="宋体" w:hint="eastAsia"/>
          <w:sz w:val="21"/>
          <w:szCs w:val="21"/>
        </w:rPr>
        <w:t>模块</w:t>
      </w:r>
      <w:r w:rsidR="007F15F7" w:rsidRPr="00112D85">
        <w:rPr>
          <w:rFonts w:ascii="宋体" w:eastAsia="宋体" w:hAnsi="宋体" w:hint="eastAsia"/>
          <w:sz w:val="21"/>
          <w:szCs w:val="21"/>
        </w:rPr>
        <w:t>：</w:t>
      </w:r>
      <w:r>
        <w:rPr>
          <w:rFonts w:ascii="宋体" w:eastAsia="宋体" w:hAnsi="宋体" w:hint="eastAsia"/>
          <w:sz w:val="21"/>
          <w:szCs w:val="21"/>
        </w:rPr>
        <w:t>可以进行</w:t>
      </w:r>
      <w:r>
        <w:rPr>
          <w:rFonts w:ascii="宋体" w:eastAsia="宋体" w:hAnsi="宋体"/>
          <w:sz w:val="21"/>
          <w:szCs w:val="21"/>
        </w:rPr>
        <w:t>30</w:t>
      </w:r>
      <w:r>
        <w:rPr>
          <w:rFonts w:ascii="宋体" w:eastAsia="宋体" w:hAnsi="宋体" w:hint="eastAsia"/>
          <w:sz w:val="21"/>
          <w:szCs w:val="21"/>
        </w:rPr>
        <w:t>fps、6</w:t>
      </w:r>
      <w:r>
        <w:rPr>
          <w:rFonts w:ascii="宋体" w:eastAsia="宋体" w:hAnsi="宋体"/>
          <w:sz w:val="21"/>
          <w:szCs w:val="21"/>
        </w:rPr>
        <w:t>0</w:t>
      </w:r>
      <w:r>
        <w:rPr>
          <w:rFonts w:ascii="宋体" w:eastAsia="宋体" w:hAnsi="宋体" w:hint="eastAsia"/>
          <w:sz w:val="21"/>
          <w:szCs w:val="21"/>
        </w:rPr>
        <w:t>fps、1</w:t>
      </w:r>
      <w:r>
        <w:rPr>
          <w:rFonts w:ascii="宋体" w:eastAsia="宋体" w:hAnsi="宋体"/>
          <w:sz w:val="21"/>
          <w:szCs w:val="21"/>
        </w:rPr>
        <w:t>20</w:t>
      </w:r>
      <w:r>
        <w:rPr>
          <w:rFonts w:ascii="宋体" w:eastAsia="宋体" w:hAnsi="宋体" w:hint="eastAsia"/>
          <w:sz w:val="21"/>
          <w:szCs w:val="21"/>
        </w:rPr>
        <w:t>fps以及2</w:t>
      </w:r>
      <w:r>
        <w:rPr>
          <w:rFonts w:ascii="宋体" w:eastAsia="宋体" w:hAnsi="宋体"/>
          <w:sz w:val="21"/>
          <w:szCs w:val="21"/>
        </w:rPr>
        <w:t>40</w:t>
      </w:r>
      <w:r>
        <w:rPr>
          <w:rFonts w:ascii="宋体" w:eastAsia="宋体" w:hAnsi="宋体" w:hint="eastAsia"/>
          <w:sz w:val="21"/>
          <w:szCs w:val="21"/>
        </w:rPr>
        <w:t>fps的视频录制，并且支持声控录制、手动录制以及自动录制</w:t>
      </w:r>
      <w:r w:rsidR="007F15F7" w:rsidRPr="00112D85">
        <w:rPr>
          <w:rFonts w:ascii="宋体" w:eastAsia="宋体" w:hAnsi="宋体" w:hint="eastAsia"/>
          <w:sz w:val="21"/>
          <w:szCs w:val="21"/>
        </w:rPr>
        <w:t>。</w:t>
      </w:r>
    </w:p>
    <w:p w14:paraId="0FF8F311" w14:textId="48CBF8CA" w:rsidR="00BF65D8" w:rsidRPr="00112D85" w:rsidRDefault="00E519EB" w:rsidP="00034475">
      <w:pPr>
        <w:pStyle w:val="af7"/>
        <w:widowControl w:val="0"/>
        <w:numPr>
          <w:ilvl w:val="0"/>
          <w:numId w:val="15"/>
        </w:numPr>
        <w:spacing w:after="0" w:line="360" w:lineRule="auto"/>
        <w:ind w:firstLineChars="0"/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相册</w:t>
      </w:r>
      <w:r w:rsidR="007011EE" w:rsidRPr="00112D85">
        <w:rPr>
          <w:rFonts w:ascii="宋体" w:eastAsia="宋体" w:hAnsi="宋体" w:hint="eastAsia"/>
          <w:sz w:val="21"/>
          <w:szCs w:val="21"/>
        </w:rPr>
        <w:t>模块</w:t>
      </w:r>
      <w:r w:rsidR="007F15F7" w:rsidRPr="00112D85">
        <w:rPr>
          <w:rFonts w:ascii="宋体" w:eastAsia="宋体" w:hAnsi="宋体" w:hint="eastAsia"/>
          <w:sz w:val="21"/>
          <w:szCs w:val="21"/>
        </w:rPr>
        <w:t>：</w:t>
      </w:r>
      <w:r>
        <w:rPr>
          <w:rFonts w:ascii="宋体" w:eastAsia="宋体" w:hAnsi="宋体" w:hint="eastAsia"/>
          <w:sz w:val="21"/>
          <w:szCs w:val="21"/>
        </w:rPr>
        <w:t>实现视频倍速播放、视频裁剪、逐帧播放、筛选关键帧以及画板等</w:t>
      </w:r>
      <w:r w:rsidR="00965D37" w:rsidRPr="00112D85">
        <w:rPr>
          <w:rFonts w:ascii="宋体" w:eastAsia="宋体" w:hAnsi="宋体" w:hint="eastAsia"/>
          <w:sz w:val="21"/>
          <w:szCs w:val="21"/>
        </w:rPr>
        <w:t>功能</w:t>
      </w:r>
      <w:r w:rsidR="006630BF" w:rsidRPr="00112D85">
        <w:rPr>
          <w:rFonts w:ascii="宋体" w:eastAsia="宋体" w:hAnsi="宋体" w:hint="eastAsia"/>
          <w:sz w:val="21"/>
          <w:szCs w:val="21"/>
        </w:rPr>
        <w:t>。</w:t>
      </w:r>
    </w:p>
    <w:p w14:paraId="5960E84A" w14:textId="128687E7" w:rsidR="003357D4" w:rsidRPr="00112D85" w:rsidRDefault="00BD351B" w:rsidP="008B1C57">
      <w:pPr>
        <w:pStyle w:val="2"/>
        <w:rPr>
          <w:rFonts w:ascii="宋体" w:eastAsia="宋体" w:hAnsi="宋体"/>
          <w:sz w:val="21"/>
          <w:szCs w:val="21"/>
        </w:rPr>
      </w:pPr>
      <w:bookmarkStart w:id="10" w:name="_Toc82077672"/>
      <w:r w:rsidRPr="00112D85">
        <w:rPr>
          <w:rFonts w:hint="eastAsia"/>
        </w:rPr>
        <w:t>1.2</w:t>
      </w:r>
      <w:bookmarkEnd w:id="8"/>
      <w:bookmarkEnd w:id="9"/>
      <w:r w:rsidRPr="008B1C57">
        <w:rPr>
          <w:rFonts w:hint="eastAsia"/>
        </w:rPr>
        <w:t>语言规范</w:t>
      </w:r>
      <w:bookmarkEnd w:id="10"/>
    </w:p>
    <w:p w14:paraId="52BBCD27" w14:textId="68701723" w:rsidR="003357D4" w:rsidRPr="00112D85" w:rsidRDefault="008B1C57" w:rsidP="008B1C57">
      <w:pPr>
        <w:widowControl w:val="0"/>
        <w:spacing w:after="0" w:line="360" w:lineRule="auto"/>
        <w:ind w:firstLineChars="250" w:firstLine="525"/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使用</w:t>
      </w:r>
      <w:r>
        <w:rPr>
          <w:rFonts w:ascii="宋体" w:eastAsia="宋体" w:hAnsi="宋体"/>
          <w:sz w:val="21"/>
          <w:szCs w:val="21"/>
        </w:rPr>
        <w:t>O</w:t>
      </w:r>
      <w:r>
        <w:rPr>
          <w:rFonts w:ascii="宋体" w:eastAsia="宋体" w:hAnsi="宋体" w:hint="eastAsia"/>
          <w:sz w:val="21"/>
          <w:szCs w:val="21"/>
        </w:rPr>
        <w:t>bjective</w:t>
      </w:r>
      <w:r>
        <w:rPr>
          <w:rFonts w:ascii="宋体" w:eastAsia="宋体" w:hAnsi="宋体"/>
          <w:sz w:val="21"/>
          <w:szCs w:val="21"/>
        </w:rPr>
        <w:t>-C</w:t>
      </w:r>
      <w:r>
        <w:rPr>
          <w:rFonts w:ascii="宋体" w:eastAsia="宋体" w:hAnsi="宋体" w:hint="eastAsia"/>
          <w:sz w:val="21"/>
          <w:szCs w:val="21"/>
        </w:rPr>
        <w:t>语言</w:t>
      </w:r>
      <w:r w:rsidR="007F2DBA" w:rsidRPr="00112D85">
        <w:rPr>
          <w:rFonts w:ascii="宋体" w:eastAsia="宋体" w:hAnsi="宋体" w:hint="eastAsia"/>
          <w:sz w:val="21"/>
          <w:szCs w:val="21"/>
        </w:rPr>
        <w:t>。</w:t>
      </w:r>
    </w:p>
    <w:p w14:paraId="09BA28EA" w14:textId="77777777" w:rsidR="003357D4" w:rsidRPr="00112D85" w:rsidRDefault="00BD351B" w:rsidP="00034475">
      <w:pPr>
        <w:pStyle w:val="1"/>
      </w:pPr>
      <w:bookmarkStart w:id="11" w:name="_Toc465845628"/>
      <w:bookmarkStart w:id="12" w:name="_Toc82077673"/>
      <w:bookmarkEnd w:id="6"/>
      <w:r w:rsidRPr="00112D85">
        <w:t>2</w:t>
      </w:r>
      <w:r w:rsidRPr="00112D85">
        <w:rPr>
          <w:rFonts w:hint="eastAsia"/>
        </w:rPr>
        <w:t>、操作详细说明</w:t>
      </w:r>
      <w:bookmarkEnd w:id="11"/>
      <w:bookmarkEnd w:id="12"/>
      <w:r w:rsidRPr="00112D85">
        <w:rPr>
          <w:rFonts w:hint="eastAsia"/>
        </w:rPr>
        <w:t xml:space="preserve"> </w:t>
      </w:r>
    </w:p>
    <w:p w14:paraId="26B6DCF7" w14:textId="5F686505" w:rsidR="00E149F9" w:rsidRPr="008B1C57" w:rsidRDefault="00BD351B" w:rsidP="005F000F">
      <w:pPr>
        <w:pStyle w:val="2"/>
      </w:pPr>
      <w:bookmarkStart w:id="13" w:name="_Toc82077674"/>
      <w:bookmarkEnd w:id="1"/>
      <w:r w:rsidRPr="008B1C57">
        <w:rPr>
          <w:rFonts w:hint="eastAsia"/>
        </w:rPr>
        <w:t>2.1</w:t>
      </w:r>
      <w:r w:rsidR="008F5E6A" w:rsidRPr="008B1C57">
        <w:t xml:space="preserve"> </w:t>
      </w:r>
      <w:r w:rsidR="004367BA" w:rsidRPr="008B1C57">
        <w:rPr>
          <w:rFonts w:hint="eastAsia"/>
        </w:rPr>
        <w:t>功能介绍</w:t>
      </w:r>
      <w:bookmarkEnd w:id="13"/>
    </w:p>
    <w:p w14:paraId="6877EC79" w14:textId="2D9F0802" w:rsidR="007D7776" w:rsidRPr="00112D85" w:rsidRDefault="007D7776" w:rsidP="008B1C57">
      <w:pPr>
        <w:pStyle w:val="3"/>
        <w:widowControl w:val="0"/>
        <w:numPr>
          <w:ilvl w:val="2"/>
          <w:numId w:val="0"/>
        </w:numPr>
        <w:spacing w:beforeLines="50" w:before="156" w:line="360" w:lineRule="auto"/>
        <w:jc w:val="both"/>
        <w:rPr>
          <w:rFonts w:asciiTheme="minorEastAsia" w:eastAsiaTheme="minorEastAsia" w:hAnsiTheme="minorEastAsia"/>
          <w:bCs w:val="0"/>
          <w:color w:val="000000" w:themeColor="text1"/>
          <w:szCs w:val="21"/>
        </w:rPr>
      </w:pPr>
      <w:bookmarkStart w:id="14" w:name="_Toc82077675"/>
      <w:r w:rsidRPr="00112D85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2.1.1</w:t>
      </w:r>
      <w:r w:rsidRPr="00112D85">
        <w:rPr>
          <w:rFonts w:asciiTheme="minorEastAsia" w:eastAsiaTheme="minorEastAsia" w:hAnsiTheme="minorEastAsia"/>
          <w:bCs w:val="0"/>
          <w:color w:val="000000" w:themeColor="text1"/>
          <w:szCs w:val="21"/>
        </w:rPr>
        <w:t xml:space="preserve"> </w:t>
      </w:r>
      <w:r w:rsidR="008B1C57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相机</w:t>
      </w:r>
      <w:bookmarkEnd w:id="14"/>
    </w:p>
    <w:p w14:paraId="5BB7D71D" w14:textId="3F8A8296" w:rsidR="007854B3" w:rsidRPr="00112D85" w:rsidRDefault="00945135" w:rsidP="007854B3">
      <w:pPr>
        <w:rPr>
          <w:sz w:val="21"/>
          <w:szCs w:val="21"/>
        </w:rPr>
      </w:pP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、</w:t>
      </w:r>
      <w:r w:rsidR="006E0630" w:rsidRPr="00112D85">
        <w:rPr>
          <w:rFonts w:hint="eastAsia"/>
          <w:sz w:val="21"/>
          <w:szCs w:val="21"/>
        </w:rPr>
        <w:t>模式切换</w:t>
      </w:r>
    </w:p>
    <w:p w14:paraId="36C468B9" w14:textId="26B42DE3" w:rsidR="009C157C" w:rsidRPr="00112D85" w:rsidRDefault="00945135" w:rsidP="00AE4BD2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进入相机界面后，右上角可以选择需要录制的视频分辨率以及帧率，下方可以选择录制模式，如下图所示</w:t>
      </w:r>
      <w:r w:rsidR="00AE4BD2" w:rsidRPr="00112D85">
        <w:rPr>
          <w:rFonts w:hint="eastAsia"/>
          <w:sz w:val="21"/>
          <w:szCs w:val="21"/>
        </w:rPr>
        <w:t>：</w:t>
      </w:r>
    </w:p>
    <w:p w14:paraId="210C2BC2" w14:textId="15276173" w:rsidR="009C157C" w:rsidRPr="00112D85" w:rsidRDefault="00E310B7" w:rsidP="00E310B7">
      <w:pPr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2D22A4F" wp14:editId="468CFD21">
            <wp:extent cx="1477147" cy="31965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78" cy="336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7BBA" w14:textId="77E372CC" w:rsidR="006E0630" w:rsidRPr="00112D85" w:rsidRDefault="006E0630" w:rsidP="009C157C">
      <w:pPr>
        <w:rPr>
          <w:sz w:val="21"/>
          <w:szCs w:val="21"/>
        </w:rPr>
      </w:pPr>
      <w:r w:rsidRPr="00112D85">
        <w:rPr>
          <w:sz w:val="21"/>
          <w:szCs w:val="21"/>
        </w:rPr>
        <w:lastRenderedPageBreak/>
        <w:t>2</w:t>
      </w:r>
      <w:r w:rsidRPr="00112D85">
        <w:rPr>
          <w:rFonts w:hint="eastAsia"/>
          <w:sz w:val="21"/>
          <w:szCs w:val="21"/>
        </w:rPr>
        <w:t>、</w:t>
      </w:r>
      <w:r w:rsidR="00E310B7">
        <w:rPr>
          <w:rFonts w:hint="eastAsia"/>
          <w:sz w:val="21"/>
          <w:szCs w:val="21"/>
        </w:rPr>
        <w:t>声控录制</w:t>
      </w:r>
    </w:p>
    <w:p w14:paraId="43A1D1C0" w14:textId="50BA2E85" w:rsidR="00E37525" w:rsidRPr="00112D85" w:rsidRDefault="00BD7ACC" w:rsidP="00BD7ACC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选择声控录制后，说“开始”即可开始录制；说“结束”即可结束录制。</w:t>
      </w:r>
    </w:p>
    <w:p w14:paraId="31F879DC" w14:textId="3C7FCEE8" w:rsidR="009C2411" w:rsidRDefault="004E7F1C" w:rsidP="009C157C">
      <w:pPr>
        <w:rPr>
          <w:sz w:val="21"/>
          <w:szCs w:val="21"/>
        </w:rPr>
      </w:pPr>
      <w:r w:rsidRPr="00112D85">
        <w:rPr>
          <w:sz w:val="21"/>
          <w:szCs w:val="21"/>
        </w:rPr>
        <w:t>3</w:t>
      </w:r>
      <w:r w:rsidRPr="00112D85">
        <w:rPr>
          <w:rFonts w:hint="eastAsia"/>
          <w:sz w:val="21"/>
          <w:szCs w:val="21"/>
        </w:rPr>
        <w:t>、</w:t>
      </w:r>
      <w:r w:rsidR="00BD7ACC">
        <w:rPr>
          <w:rFonts w:hint="eastAsia"/>
          <w:sz w:val="21"/>
          <w:szCs w:val="21"/>
        </w:rPr>
        <w:t>手动录制</w:t>
      </w:r>
    </w:p>
    <w:p w14:paraId="0E316CDB" w14:textId="0255F6DE" w:rsidR="00BD7ACC" w:rsidRPr="00112D85" w:rsidRDefault="00BD7ACC" w:rsidP="009C157C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点击录制按钮开始录制，再次点击结束录制。</w:t>
      </w:r>
    </w:p>
    <w:p w14:paraId="21E1E922" w14:textId="23526158" w:rsidR="007D7776" w:rsidRPr="00112D85" w:rsidRDefault="004E7F1C" w:rsidP="004367BA">
      <w:pPr>
        <w:rPr>
          <w:sz w:val="21"/>
          <w:szCs w:val="21"/>
        </w:rPr>
      </w:pPr>
      <w:r w:rsidRPr="00112D85">
        <w:rPr>
          <w:rFonts w:hint="eastAsia"/>
          <w:sz w:val="21"/>
          <w:szCs w:val="21"/>
        </w:rPr>
        <w:t>4</w:t>
      </w:r>
      <w:r w:rsidRPr="00112D85">
        <w:rPr>
          <w:rFonts w:hint="eastAsia"/>
          <w:sz w:val="21"/>
          <w:szCs w:val="21"/>
        </w:rPr>
        <w:t>、</w:t>
      </w:r>
      <w:r w:rsidR="004F2ECF">
        <w:rPr>
          <w:rFonts w:hint="eastAsia"/>
          <w:sz w:val="21"/>
          <w:szCs w:val="21"/>
        </w:rPr>
        <w:t>自动录制</w:t>
      </w:r>
    </w:p>
    <w:p w14:paraId="66CB30B4" w14:textId="7FD01037" w:rsidR="00E86A30" w:rsidRDefault="002F093B" w:rsidP="00E86A30">
      <w:pPr>
        <w:pStyle w:val="af7"/>
        <w:widowControl w:val="0"/>
        <w:spacing w:after="0" w:line="360" w:lineRule="auto"/>
        <w:ind w:left="420" w:firstLineChars="0" w:firstLine="0"/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自动录制左上角可以选择最长录制时间（1</w:t>
      </w:r>
      <w:r>
        <w:rPr>
          <w:rFonts w:ascii="宋体" w:eastAsia="宋体" w:hAnsi="宋体"/>
          <w:sz w:val="21"/>
          <w:szCs w:val="21"/>
        </w:rPr>
        <w:t>0</w:t>
      </w:r>
      <w:r>
        <w:rPr>
          <w:rFonts w:ascii="宋体" w:eastAsia="宋体" w:hAnsi="宋体" w:hint="eastAsia"/>
          <w:sz w:val="21"/>
          <w:szCs w:val="21"/>
        </w:rPr>
        <w:t>s、1</w:t>
      </w:r>
      <w:r>
        <w:rPr>
          <w:rFonts w:ascii="宋体" w:eastAsia="宋体" w:hAnsi="宋体"/>
          <w:sz w:val="21"/>
          <w:szCs w:val="21"/>
        </w:rPr>
        <w:t>5</w:t>
      </w:r>
      <w:r>
        <w:rPr>
          <w:rFonts w:ascii="宋体" w:eastAsia="宋体" w:hAnsi="宋体" w:hint="eastAsia"/>
          <w:sz w:val="21"/>
          <w:szCs w:val="21"/>
        </w:rPr>
        <w:t>s或2</w:t>
      </w:r>
      <w:r>
        <w:rPr>
          <w:rFonts w:ascii="宋体" w:eastAsia="宋体" w:hAnsi="宋体"/>
          <w:sz w:val="21"/>
          <w:szCs w:val="21"/>
        </w:rPr>
        <w:t>0</w:t>
      </w:r>
      <w:r>
        <w:rPr>
          <w:rFonts w:ascii="宋体" w:eastAsia="宋体" w:hAnsi="宋体" w:hint="eastAsia"/>
          <w:sz w:val="21"/>
          <w:szCs w:val="21"/>
        </w:rPr>
        <w:t>s），例如：若最长录制时间为1</w:t>
      </w:r>
      <w:r>
        <w:rPr>
          <w:rFonts w:ascii="宋体" w:eastAsia="宋体" w:hAnsi="宋体"/>
          <w:sz w:val="21"/>
          <w:szCs w:val="21"/>
        </w:rPr>
        <w:t>0</w:t>
      </w:r>
      <w:r>
        <w:rPr>
          <w:rFonts w:ascii="宋体" w:eastAsia="宋体" w:hAnsi="宋体" w:hint="eastAsia"/>
          <w:sz w:val="21"/>
          <w:szCs w:val="21"/>
        </w:rPr>
        <w:t>s，则在开始录制后1</w:t>
      </w:r>
      <w:r>
        <w:rPr>
          <w:rFonts w:ascii="宋体" w:eastAsia="宋体" w:hAnsi="宋体"/>
          <w:sz w:val="21"/>
          <w:szCs w:val="21"/>
        </w:rPr>
        <w:t>0</w:t>
      </w:r>
      <w:r>
        <w:rPr>
          <w:rFonts w:ascii="宋体" w:eastAsia="宋体" w:hAnsi="宋体" w:hint="eastAsia"/>
          <w:sz w:val="21"/>
          <w:szCs w:val="21"/>
        </w:rPr>
        <w:t>s，无论挥杆是否完成，录制都会结束。下方选择录制球手的正面或者侧面挥杆视频，如下图所示：</w:t>
      </w:r>
    </w:p>
    <w:p w14:paraId="6C0AFCF2" w14:textId="580F074B" w:rsidR="002F093B" w:rsidRDefault="000F253A" w:rsidP="000F253A">
      <w:pPr>
        <w:pStyle w:val="af7"/>
        <w:widowControl w:val="0"/>
        <w:spacing w:after="0" w:line="360" w:lineRule="auto"/>
        <w:ind w:left="420" w:firstLineChars="0" w:firstLine="0"/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 wp14:anchorId="6620212D" wp14:editId="2642499E">
            <wp:extent cx="1773798" cy="3838554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722" cy="388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A5E" w14:textId="0BDCE1F3" w:rsidR="000F253A" w:rsidRDefault="000F253A" w:rsidP="000F253A">
      <w:pPr>
        <w:pStyle w:val="af7"/>
        <w:widowControl w:val="0"/>
        <w:spacing w:after="0" w:line="360" w:lineRule="auto"/>
        <w:ind w:left="420" w:firstLineChars="0" w:firstLine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自动录制在检测到挥杆开始时自动开始录制，如下图所示：</w:t>
      </w:r>
    </w:p>
    <w:p w14:paraId="33D4DBBA" w14:textId="04CB4987" w:rsidR="008430CE" w:rsidRDefault="00E8507F" w:rsidP="00E8507F">
      <w:pPr>
        <w:pStyle w:val="af7"/>
        <w:widowControl w:val="0"/>
        <w:spacing w:after="0" w:line="360" w:lineRule="auto"/>
        <w:ind w:left="420" w:firstLineChars="0" w:firstLine="0"/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noProof/>
          <w:sz w:val="21"/>
          <w:szCs w:val="21"/>
        </w:rPr>
        <w:lastRenderedPageBreak/>
        <w:drawing>
          <wp:inline distT="0" distB="0" distL="0" distR="0" wp14:anchorId="05D06523" wp14:editId="0AD2DEE0">
            <wp:extent cx="1750542" cy="3788228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020" cy="38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7966" w14:textId="60D4A384" w:rsidR="000F253A" w:rsidRDefault="000F253A" w:rsidP="000F253A">
      <w:pPr>
        <w:pStyle w:val="af7"/>
        <w:widowControl w:val="0"/>
        <w:spacing w:after="0" w:line="360" w:lineRule="auto"/>
        <w:ind w:left="420" w:firstLineChars="0" w:firstLine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自动录制在满足一下任一条件时结束：</w:t>
      </w:r>
    </w:p>
    <w:p w14:paraId="5891F03E" w14:textId="4F4A69D9" w:rsidR="000F253A" w:rsidRDefault="000F253A" w:rsidP="000F253A">
      <w:pPr>
        <w:pStyle w:val="af7"/>
        <w:widowControl w:val="0"/>
        <w:numPr>
          <w:ilvl w:val="0"/>
          <w:numId w:val="31"/>
        </w:numPr>
        <w:spacing w:after="0"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检测到挥杆结束；</w:t>
      </w:r>
    </w:p>
    <w:p w14:paraId="49474C64" w14:textId="0781B47D" w:rsidR="000F253A" w:rsidRDefault="000F253A" w:rsidP="000F253A">
      <w:pPr>
        <w:pStyle w:val="af7"/>
        <w:widowControl w:val="0"/>
        <w:numPr>
          <w:ilvl w:val="0"/>
          <w:numId w:val="31"/>
        </w:numPr>
        <w:spacing w:after="0"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录制画面中没有检测到人体；</w:t>
      </w:r>
    </w:p>
    <w:p w14:paraId="15F5C9BF" w14:textId="571C17AB" w:rsidR="000F253A" w:rsidRPr="000F253A" w:rsidRDefault="000F253A" w:rsidP="000F253A">
      <w:pPr>
        <w:pStyle w:val="af7"/>
        <w:widowControl w:val="0"/>
        <w:numPr>
          <w:ilvl w:val="0"/>
          <w:numId w:val="31"/>
        </w:numPr>
        <w:spacing w:after="0"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超过最长录制时间。</w:t>
      </w:r>
    </w:p>
    <w:p w14:paraId="1C18664C" w14:textId="3E25B315" w:rsidR="00E86A30" w:rsidRPr="00112D85" w:rsidRDefault="00E86A30" w:rsidP="002F093B">
      <w:pPr>
        <w:pStyle w:val="3"/>
        <w:widowControl w:val="0"/>
        <w:numPr>
          <w:ilvl w:val="2"/>
          <w:numId w:val="0"/>
        </w:numPr>
        <w:spacing w:beforeLines="50" w:before="156" w:line="360" w:lineRule="auto"/>
        <w:jc w:val="both"/>
        <w:rPr>
          <w:rFonts w:asciiTheme="minorEastAsia" w:eastAsiaTheme="minorEastAsia" w:hAnsiTheme="minorEastAsia"/>
          <w:bCs w:val="0"/>
          <w:color w:val="000000" w:themeColor="text1"/>
          <w:szCs w:val="21"/>
        </w:rPr>
      </w:pPr>
      <w:bookmarkStart w:id="15" w:name="_Toc82077676"/>
      <w:r w:rsidRPr="00112D85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2.1.</w:t>
      </w:r>
      <w:r w:rsidR="0044043A">
        <w:rPr>
          <w:rFonts w:asciiTheme="minorEastAsia" w:eastAsiaTheme="minorEastAsia" w:hAnsiTheme="minorEastAsia"/>
          <w:bCs w:val="0"/>
          <w:color w:val="000000" w:themeColor="text1"/>
          <w:szCs w:val="21"/>
        </w:rPr>
        <w:t xml:space="preserve">2 </w:t>
      </w:r>
      <w:r w:rsidR="0044043A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相册</w:t>
      </w:r>
      <w:bookmarkEnd w:id="15"/>
    </w:p>
    <w:p w14:paraId="6F194394" w14:textId="707AFDA8" w:rsidR="00FC0D1E" w:rsidRPr="00112D85" w:rsidRDefault="00FC0D1E" w:rsidP="00FC0D1E">
      <w:pPr>
        <w:rPr>
          <w:sz w:val="21"/>
          <w:szCs w:val="21"/>
        </w:rPr>
      </w:pPr>
      <w:r w:rsidRPr="00112D85">
        <w:rPr>
          <w:rFonts w:hint="eastAsia"/>
          <w:sz w:val="21"/>
          <w:szCs w:val="21"/>
        </w:rPr>
        <w:t>1</w:t>
      </w:r>
      <w:r w:rsidRPr="00112D85">
        <w:rPr>
          <w:rFonts w:hint="eastAsia"/>
          <w:sz w:val="21"/>
          <w:szCs w:val="21"/>
        </w:rPr>
        <w:t>、</w:t>
      </w:r>
      <w:r w:rsidR="0044043A">
        <w:rPr>
          <w:rFonts w:hint="eastAsia"/>
          <w:sz w:val="21"/>
          <w:szCs w:val="21"/>
        </w:rPr>
        <w:t>模式切换</w:t>
      </w:r>
    </w:p>
    <w:p w14:paraId="65FAAAC5" w14:textId="77777777" w:rsidR="001D4733" w:rsidRDefault="0044043A" w:rsidP="00034475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相册中可以切换“应用相册”、“系统相册”以及“录屏相册”。应用相册中存储本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内置相机录制的视频；系统相册中存储</w:t>
      </w:r>
      <w:r>
        <w:rPr>
          <w:rFonts w:hint="eastAsia"/>
          <w:sz w:val="21"/>
          <w:szCs w:val="21"/>
        </w:rPr>
        <w:t>iOS</w:t>
      </w:r>
      <w:r>
        <w:rPr>
          <w:rFonts w:hint="eastAsia"/>
          <w:sz w:val="21"/>
          <w:szCs w:val="21"/>
        </w:rPr>
        <w:t>原相机录制的视频；录屏相册中存储本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画板功能中的录屏功能录制的视频，如下图</w:t>
      </w:r>
      <w:r w:rsidR="00E1723C" w:rsidRPr="00112D85">
        <w:rPr>
          <w:rFonts w:hint="eastAsia"/>
          <w:sz w:val="21"/>
          <w:szCs w:val="21"/>
        </w:rPr>
        <w:t>：</w:t>
      </w:r>
    </w:p>
    <w:p w14:paraId="4CDE0F68" w14:textId="0B270974" w:rsidR="00034475" w:rsidRPr="001D4733" w:rsidRDefault="001D4733" w:rsidP="001D4733">
      <w:pPr>
        <w:ind w:firstLineChars="200" w:firstLine="42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5FCB002" wp14:editId="4C9F62B2">
            <wp:extent cx="1680648" cy="363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879" cy="37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FA12" w14:textId="6699FC30" w:rsidR="00FC0D1E" w:rsidRPr="00112D85" w:rsidRDefault="00FC0D1E" w:rsidP="00FC0D1E">
      <w:pPr>
        <w:rPr>
          <w:sz w:val="21"/>
          <w:szCs w:val="21"/>
        </w:rPr>
      </w:pPr>
      <w:r w:rsidRPr="00112D85">
        <w:rPr>
          <w:rFonts w:hint="eastAsia"/>
          <w:sz w:val="21"/>
          <w:szCs w:val="21"/>
        </w:rPr>
        <w:t>2</w:t>
      </w:r>
      <w:r w:rsidRPr="00112D85">
        <w:rPr>
          <w:rFonts w:hint="eastAsia"/>
          <w:sz w:val="21"/>
          <w:szCs w:val="21"/>
        </w:rPr>
        <w:t>、</w:t>
      </w:r>
      <w:r w:rsidR="00EA0963">
        <w:rPr>
          <w:rFonts w:hint="eastAsia"/>
          <w:sz w:val="21"/>
          <w:szCs w:val="21"/>
        </w:rPr>
        <w:t>视频播放界面</w:t>
      </w:r>
    </w:p>
    <w:p w14:paraId="7FCF04EA" w14:textId="769B3D42" w:rsidR="00016F82" w:rsidRDefault="00016F82" w:rsidP="00034475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在相册中点击视频预览图，即可进入视频播放界面，点击底部按钮即可播放或暂停视频。在系统相册中点击下载按钮可将系统相册中的视频下载到本地（即下载到应用相册），如下图：</w:t>
      </w:r>
    </w:p>
    <w:p w14:paraId="3C8A0A55" w14:textId="2C82EB6F" w:rsidR="001131A6" w:rsidRDefault="001131A6" w:rsidP="001131A6">
      <w:pPr>
        <w:ind w:firstLineChars="200" w:firstLine="42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58ED984" wp14:editId="1317D47E">
            <wp:extent cx="1567542" cy="33922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336" cy="34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46D7" w14:textId="08F84415" w:rsidR="00016F82" w:rsidRDefault="00016F82" w:rsidP="00034475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在应用相册或录屏相册中的视频，可以点击删除按钮删除视频。</w:t>
      </w:r>
    </w:p>
    <w:p w14:paraId="2CE376F5" w14:textId="0F13EB2D" w:rsidR="00062BAC" w:rsidRPr="00112D85" w:rsidRDefault="001131A6" w:rsidP="00034475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点击右上角功能按钮，可以选择对当前视频进行操作</w:t>
      </w:r>
      <w:r w:rsidR="00062BAC" w:rsidRPr="00112D85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对应</w:t>
      </w:r>
      <w:r w:rsidR="00062BAC" w:rsidRPr="00112D85">
        <w:rPr>
          <w:rFonts w:hint="eastAsia"/>
          <w:sz w:val="21"/>
          <w:szCs w:val="21"/>
        </w:rPr>
        <w:t>具体功能如下：</w:t>
      </w:r>
    </w:p>
    <w:p w14:paraId="2D575691" w14:textId="01589041" w:rsidR="00E1723C" w:rsidRPr="00E42608" w:rsidRDefault="001E2FFA" w:rsidP="001E2FFA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DA2B4A7" wp14:editId="3E691D16">
            <wp:extent cx="1741011" cy="3767603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602" cy="37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D00C" w14:textId="32114499" w:rsidR="00013903" w:rsidRPr="001E2FFA" w:rsidRDefault="001E2FFA" w:rsidP="00013903">
      <w:pPr>
        <w:pStyle w:val="af7"/>
        <w:widowControl w:val="0"/>
        <w:numPr>
          <w:ilvl w:val="0"/>
          <w:numId w:val="19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倍速播放：按照选择的速度倍速播放视频，如下图：</w:t>
      </w:r>
    </w:p>
    <w:p w14:paraId="5B816C49" w14:textId="672FE478" w:rsidR="001E2FFA" w:rsidRPr="00112D85" w:rsidRDefault="005205A2" w:rsidP="005205A2">
      <w:pPr>
        <w:pStyle w:val="af7"/>
        <w:widowControl w:val="0"/>
        <w:spacing w:after="0" w:line="360" w:lineRule="auto"/>
        <w:ind w:left="420" w:firstLineChars="0" w:firstLine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35CBAF8" wp14:editId="0B384B88">
            <wp:extent cx="1540042" cy="3332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806" cy="33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478B" w14:textId="7451399B" w:rsidR="001E2FFA" w:rsidRDefault="001E2FFA" w:rsidP="001E2FFA">
      <w:pPr>
        <w:pStyle w:val="af7"/>
        <w:widowControl w:val="0"/>
        <w:numPr>
          <w:ilvl w:val="0"/>
          <w:numId w:val="19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裁剪</w:t>
      </w:r>
      <w:r w:rsidR="00013903" w:rsidRPr="00112D85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拖动进度条上左侧圆形状标记物可以确定裁剪视频的起始位置，拖动右侧箭头状</w:t>
      </w:r>
      <w:r>
        <w:rPr>
          <w:rFonts w:hint="eastAsia"/>
          <w:sz w:val="21"/>
          <w:szCs w:val="21"/>
        </w:rPr>
        <w:lastRenderedPageBreak/>
        <w:t>标记物可以确定裁剪视频的结束位置，如下图：</w:t>
      </w:r>
    </w:p>
    <w:p w14:paraId="6B1BF4D4" w14:textId="6B7189CC" w:rsidR="001E2FFA" w:rsidRPr="001E2FFA" w:rsidRDefault="005205A2" w:rsidP="005205A2">
      <w:pPr>
        <w:widowControl w:val="0"/>
        <w:spacing w:after="0" w:line="360" w:lineRule="auto"/>
        <w:ind w:left="42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DC03B23" wp14:editId="2D942B4C">
            <wp:extent cx="1705524" cy="369080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790" cy="3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41F" w14:textId="59CF547C" w:rsidR="00013903" w:rsidRDefault="001E2FFA" w:rsidP="00013903">
      <w:pPr>
        <w:pStyle w:val="af7"/>
        <w:widowControl w:val="0"/>
        <w:numPr>
          <w:ilvl w:val="0"/>
          <w:numId w:val="19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逐帧播放</w:t>
      </w:r>
      <w:r w:rsidR="00013903" w:rsidRPr="00112D85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对当前视频进行分帧，分帧完成后进入逐帧播放界面，如下图：</w:t>
      </w:r>
    </w:p>
    <w:p w14:paraId="01E90B8B" w14:textId="07432FB9" w:rsidR="0085117C" w:rsidRPr="00112D85" w:rsidRDefault="0085117C" w:rsidP="0085117C">
      <w:pPr>
        <w:pStyle w:val="af7"/>
        <w:widowControl w:val="0"/>
        <w:spacing w:after="0" w:line="360" w:lineRule="auto"/>
        <w:ind w:left="420" w:firstLineChars="0" w:firstLine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78A7DE3" wp14:editId="0AD97F58">
            <wp:extent cx="1740497" cy="37664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960" cy="388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17C" w14:textId="3ACCD757" w:rsidR="00034475" w:rsidRDefault="001E2FFA" w:rsidP="00034475">
      <w:pPr>
        <w:pStyle w:val="af7"/>
        <w:widowControl w:val="0"/>
        <w:numPr>
          <w:ilvl w:val="0"/>
          <w:numId w:val="19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画板：启动画板功能，如下图：</w:t>
      </w:r>
    </w:p>
    <w:p w14:paraId="5F6DFFA4" w14:textId="6BCE5DAB" w:rsidR="005205A2" w:rsidRDefault="005205A2" w:rsidP="005205A2">
      <w:pPr>
        <w:pStyle w:val="af7"/>
        <w:widowControl w:val="0"/>
        <w:spacing w:after="0" w:line="360" w:lineRule="auto"/>
        <w:ind w:left="420" w:firstLineChars="0" w:firstLine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6EC6B0B" wp14:editId="18788F31">
            <wp:extent cx="1684421" cy="3645139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17" cy="36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6A1D" w14:textId="7AE8110B" w:rsidR="001E2FFA" w:rsidRDefault="001E2FFA" w:rsidP="001E2FFA">
      <w:pPr>
        <w:pStyle w:val="af7"/>
        <w:widowControl w:val="0"/>
        <w:spacing w:after="0" w:line="360" w:lineRule="auto"/>
        <w:ind w:left="420" w:firstLineChars="0" w:firstLine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画板中的具体功能由上到下依次为：</w:t>
      </w:r>
    </w:p>
    <w:p w14:paraId="1A17854A" w14:textId="57618242" w:rsidR="00034475" w:rsidRP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 w:rsidRPr="007F2E3D">
        <w:rPr>
          <w:rFonts w:hint="eastAsia"/>
          <w:sz w:val="21"/>
          <w:szCs w:val="21"/>
        </w:rPr>
        <w:t>关闭画板</w:t>
      </w:r>
    </w:p>
    <w:p w14:paraId="241F147B" w14:textId="2E6B72F9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撤销上一步操作</w:t>
      </w:r>
    </w:p>
    <w:p w14:paraId="6B2680D0" w14:textId="47AFF0F5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清空画板</w:t>
      </w:r>
    </w:p>
    <w:p w14:paraId="43BBAF76" w14:textId="79420AAA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绘制直线</w:t>
      </w:r>
    </w:p>
    <w:p w14:paraId="07253EDA" w14:textId="4F7A38BC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绘制量角器</w:t>
      </w:r>
    </w:p>
    <w:p w14:paraId="071E404A" w14:textId="75A002EE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绘制矩形</w:t>
      </w:r>
    </w:p>
    <w:p w14:paraId="169D6950" w14:textId="44271CA3" w:rsid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选择绘制颜色</w:t>
      </w:r>
    </w:p>
    <w:p w14:paraId="2B826F3C" w14:textId="39F093FE" w:rsidR="007F2E3D" w:rsidRPr="007F2E3D" w:rsidRDefault="007F2E3D" w:rsidP="007F2E3D">
      <w:pPr>
        <w:pStyle w:val="af7"/>
        <w:widowControl w:val="0"/>
        <w:numPr>
          <w:ilvl w:val="0"/>
          <w:numId w:val="32"/>
        </w:numPr>
        <w:spacing w:after="0"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录屏</w:t>
      </w:r>
    </w:p>
    <w:p w14:paraId="54A58971" w14:textId="379B9C46" w:rsidR="00E55455" w:rsidRDefault="005205A2" w:rsidP="0085117C">
      <w:pPr>
        <w:pStyle w:val="3"/>
        <w:widowControl w:val="0"/>
        <w:numPr>
          <w:ilvl w:val="2"/>
          <w:numId w:val="0"/>
        </w:numPr>
        <w:spacing w:beforeLines="50" w:before="156" w:line="360" w:lineRule="auto"/>
        <w:jc w:val="both"/>
        <w:rPr>
          <w:rFonts w:asciiTheme="minorEastAsia" w:eastAsiaTheme="minorEastAsia" w:hAnsiTheme="minorEastAsia"/>
          <w:bCs w:val="0"/>
          <w:color w:val="000000" w:themeColor="text1"/>
          <w:szCs w:val="21"/>
        </w:rPr>
      </w:pPr>
      <w:bookmarkStart w:id="16" w:name="_Toc82077677"/>
      <w:r w:rsidRPr="0085117C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2</w:t>
      </w:r>
      <w:r w:rsidRPr="0085117C">
        <w:rPr>
          <w:rFonts w:asciiTheme="minorEastAsia" w:eastAsiaTheme="minorEastAsia" w:hAnsiTheme="minorEastAsia"/>
          <w:bCs w:val="0"/>
          <w:color w:val="000000" w:themeColor="text1"/>
          <w:szCs w:val="21"/>
        </w:rPr>
        <w:t xml:space="preserve">.1.3 </w:t>
      </w:r>
      <w:r w:rsidRPr="0085117C">
        <w:rPr>
          <w:rFonts w:asciiTheme="minorEastAsia" w:eastAsiaTheme="minorEastAsia" w:hAnsiTheme="minorEastAsia" w:hint="eastAsia"/>
          <w:bCs w:val="0"/>
          <w:color w:val="000000" w:themeColor="text1"/>
          <w:szCs w:val="21"/>
        </w:rPr>
        <w:t>逐帧播放</w:t>
      </w:r>
      <w:bookmarkEnd w:id="16"/>
    </w:p>
    <w:p w14:paraId="5CEFAE95" w14:textId="77777777" w:rsidR="002F3EE8" w:rsidRDefault="005463E3" w:rsidP="0085117C">
      <w:r>
        <w:tab/>
      </w:r>
      <w:r>
        <w:rPr>
          <w:rFonts w:hint="eastAsia"/>
        </w:rPr>
        <w:t>逐帧播放界面如下图所示：</w:t>
      </w:r>
    </w:p>
    <w:p w14:paraId="67C709C9" w14:textId="4C10E0FB" w:rsidR="0085117C" w:rsidRDefault="002F3EE8" w:rsidP="002F3E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D56E035" wp14:editId="6EB25FC4">
            <wp:extent cx="1656921" cy="358562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044" cy="36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0220" w14:textId="3DC8C7F8" w:rsidR="002F3EE8" w:rsidRDefault="002F3EE8" w:rsidP="002F3EE8">
      <w:r>
        <w:tab/>
      </w:r>
      <w:r>
        <w:rPr>
          <w:rFonts w:hint="eastAsia"/>
        </w:rPr>
        <w:t>其中，各项具体功能如下：</w:t>
      </w:r>
    </w:p>
    <w:p w14:paraId="5AAC3ADA" w14:textId="1DBC2366" w:rsidR="002F3EE8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播放上一帧</w:t>
      </w:r>
    </w:p>
    <w:p w14:paraId="3F724489" w14:textId="632CBF4B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逐帧播放</w:t>
      </w:r>
      <w:r>
        <w:rPr>
          <w:rFonts w:hint="eastAsia"/>
        </w:rPr>
        <w:t>/</w:t>
      </w:r>
      <w:r>
        <w:rPr>
          <w:rFonts w:hint="eastAsia"/>
        </w:rPr>
        <w:t>暂停</w:t>
      </w:r>
    </w:p>
    <w:p w14:paraId="46B38B2B" w14:textId="5F2A6D64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播放下一帧</w:t>
      </w:r>
    </w:p>
    <w:p w14:paraId="79B38CB0" w14:textId="3A5E2AF1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视频帧顺时针旋转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</w:t>
      </w:r>
    </w:p>
    <w:p w14:paraId="49A22755" w14:textId="72F87973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可左右滑动并选定当前帧</w:t>
      </w:r>
    </w:p>
    <w:p w14:paraId="3D2AA966" w14:textId="3DD8AC0F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显示当前帧号以及总帧数</w:t>
      </w:r>
    </w:p>
    <w:p w14:paraId="41582CA2" w14:textId="28B173AA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将当前帧选为关键帧，如下图：</w:t>
      </w:r>
    </w:p>
    <w:p w14:paraId="3AAF10C8" w14:textId="256BEF38" w:rsidR="00C43759" w:rsidRDefault="00822A63" w:rsidP="00822A63">
      <w:pPr>
        <w:pStyle w:val="af7"/>
        <w:ind w:left="440"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026211" wp14:editId="3E88E953">
            <wp:extent cx="1650045" cy="3570746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526" cy="36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F78F" w14:textId="04280DA1" w:rsidR="00822A63" w:rsidRDefault="00822A63" w:rsidP="00822A63">
      <w:pPr>
        <w:pStyle w:val="af7"/>
        <w:ind w:left="440" w:firstLineChars="0" w:firstLine="0"/>
      </w:pPr>
      <w:r>
        <w:rPr>
          <w:rFonts w:hint="eastAsia"/>
        </w:rPr>
        <w:t>点击对应编号的按钮即可将当前帧选为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帧对应的关键帧。按钮的背景颜色表示对应的关键帧是否已经选取，白色表示未被选取，橙色表示已被选取。</w:t>
      </w:r>
    </w:p>
    <w:p w14:paraId="09AA33D0" w14:textId="58D6543F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左右拖动快速选择当前帧</w:t>
      </w:r>
    </w:p>
    <w:p w14:paraId="231B3FB9" w14:textId="7B9A464D" w:rsidR="00C43759" w:rsidRDefault="00C43759" w:rsidP="00C43759">
      <w:pPr>
        <w:pStyle w:val="af7"/>
        <w:numPr>
          <w:ilvl w:val="0"/>
          <w:numId w:val="33"/>
        </w:numPr>
        <w:ind w:firstLineChars="0"/>
      </w:pPr>
      <w:r>
        <w:rPr>
          <w:rFonts w:hint="eastAsia"/>
        </w:rPr>
        <w:t>画布功能，与相册中的画布功能相同</w:t>
      </w:r>
    </w:p>
    <w:p w14:paraId="6887FF37" w14:textId="138FB74D" w:rsidR="00C43759" w:rsidRDefault="00C43759" w:rsidP="00C43759">
      <w:r>
        <w:rPr>
          <w:rFonts w:hint="eastAsia"/>
        </w:rPr>
        <w:t>1</w:t>
      </w:r>
      <w:r>
        <w:t>0</w:t>
      </w:r>
      <w:r>
        <w:rPr>
          <w:rFonts w:hint="eastAsia"/>
        </w:rPr>
        <w:t>）查看选定的</w:t>
      </w:r>
      <w:r>
        <w:t>13</w:t>
      </w:r>
      <w:r>
        <w:rPr>
          <w:rFonts w:hint="eastAsia"/>
        </w:rPr>
        <w:t>帧关键帧</w:t>
      </w:r>
      <w:r w:rsidR="00BD7AEF">
        <w:rPr>
          <w:rFonts w:hint="eastAsia"/>
        </w:rPr>
        <w:t>，点击后进入关键帧预览界面，第一张图片为</w:t>
      </w:r>
      <w:r w:rsidR="00BD7AEF">
        <w:rPr>
          <w:rFonts w:hint="eastAsia"/>
        </w:rPr>
        <w:t>1</w:t>
      </w:r>
      <w:r w:rsidR="00BD7AEF">
        <w:t>3</w:t>
      </w:r>
      <w:r w:rsidR="00BD7AEF">
        <w:rPr>
          <w:rFonts w:hint="eastAsia"/>
        </w:rPr>
        <w:t>帧合成图，如下：</w:t>
      </w:r>
    </w:p>
    <w:p w14:paraId="0B77C21E" w14:textId="2C7C7A33" w:rsidR="00FB123E" w:rsidRPr="00FB123E" w:rsidRDefault="00FB123E" w:rsidP="00FB123E">
      <w:pPr>
        <w:jc w:val="center"/>
      </w:pPr>
      <w:r>
        <w:rPr>
          <w:rFonts w:hint="eastAsia"/>
          <w:noProof/>
        </w:rPr>
        <w:drawing>
          <wp:inline distT="0" distB="0" distL="0" distR="0" wp14:anchorId="134E817F" wp14:editId="38E7B7A1">
            <wp:extent cx="1278784" cy="2767327"/>
            <wp:effectExtent l="0" t="0" r="444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133" cy="28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4F1F" w14:textId="3E68C0C8" w:rsidR="00BD7AEF" w:rsidRDefault="00BD7AEF" w:rsidP="00BD7AEF">
      <w:pPr>
        <w:ind w:left="420"/>
      </w:pPr>
      <w:r>
        <w:rPr>
          <w:rFonts w:hint="eastAsia"/>
        </w:rPr>
        <w:lastRenderedPageBreak/>
        <w:t>之后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张图片为选定的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帧关键帧，若未选定则为空白，如下图：</w:t>
      </w:r>
    </w:p>
    <w:p w14:paraId="53B892B8" w14:textId="4837877D" w:rsidR="00FB123E" w:rsidRDefault="00FB123E" w:rsidP="00FB123E">
      <w:pPr>
        <w:ind w:left="420"/>
        <w:jc w:val="center"/>
      </w:pPr>
      <w:r>
        <w:rPr>
          <w:rFonts w:hint="eastAsia"/>
          <w:noProof/>
        </w:rPr>
        <w:drawing>
          <wp:inline distT="0" distB="0" distL="0" distR="0" wp14:anchorId="1555A14D" wp14:editId="2A6FDAC3">
            <wp:extent cx="1918177" cy="4150995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36" cy="41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6FA6" w14:textId="049E67D3" w:rsidR="00BD7AEF" w:rsidRDefault="00BD7AEF" w:rsidP="00BD7AEF">
      <w:pPr>
        <w:ind w:left="420"/>
      </w:pPr>
      <w:r>
        <w:rPr>
          <w:rFonts w:hint="eastAsia"/>
        </w:rPr>
        <w:t>点击右上角按钮可取消选择此帧。</w:t>
      </w:r>
    </w:p>
    <w:p w14:paraId="4C01C7B1" w14:textId="63FF27B1" w:rsidR="00EE316E" w:rsidRDefault="00EE316E" w:rsidP="00DB55DF">
      <w:pPr>
        <w:ind w:firstLine="420"/>
      </w:pPr>
      <w:r>
        <w:rPr>
          <w:rFonts w:hint="eastAsia"/>
        </w:rPr>
        <w:t>注：进入逐帧播放界面后，</w:t>
      </w:r>
      <w:r w:rsidR="00E977A0">
        <w:rPr>
          <w:rFonts w:hint="eastAsia"/>
        </w:rPr>
        <w:t>在屏幕上右划即可回到上一界面</w:t>
      </w:r>
      <w:r>
        <w:rPr>
          <w:rFonts w:hint="eastAsia"/>
        </w:rPr>
        <w:t>。</w:t>
      </w:r>
    </w:p>
    <w:p w14:paraId="4EA29255" w14:textId="4DD4A956" w:rsidR="006333DE" w:rsidRDefault="006333DE" w:rsidP="00DB55DF">
      <w:pPr>
        <w:ind w:firstLine="420"/>
      </w:pPr>
    </w:p>
    <w:p w14:paraId="727115A4" w14:textId="775826C4" w:rsidR="006333DE" w:rsidRDefault="006333DE" w:rsidP="00DB55DF">
      <w:pPr>
        <w:ind w:firstLine="420"/>
      </w:pPr>
    </w:p>
    <w:p w14:paraId="0BD42684" w14:textId="64D64C6D" w:rsidR="006333DE" w:rsidRDefault="006333DE" w:rsidP="00DB55DF">
      <w:pPr>
        <w:ind w:firstLine="420"/>
      </w:pPr>
    </w:p>
    <w:p w14:paraId="0C3ECD77" w14:textId="605CF5DE" w:rsidR="006333DE" w:rsidRDefault="006333DE" w:rsidP="00DB55DF">
      <w:pPr>
        <w:ind w:firstLine="420"/>
      </w:pPr>
    </w:p>
    <w:p w14:paraId="695122DB" w14:textId="68B32A43" w:rsidR="006333DE" w:rsidRDefault="006333DE" w:rsidP="00DB55DF">
      <w:pPr>
        <w:ind w:firstLine="420"/>
      </w:pPr>
    </w:p>
    <w:p w14:paraId="3C692C19" w14:textId="29CD9A2B" w:rsidR="006333DE" w:rsidRDefault="006333DE" w:rsidP="00DB55DF">
      <w:pPr>
        <w:ind w:firstLine="420"/>
      </w:pPr>
    </w:p>
    <w:p w14:paraId="4FA02A5A" w14:textId="4E85AA84" w:rsidR="006333DE" w:rsidRDefault="006333DE" w:rsidP="00DB55DF">
      <w:pPr>
        <w:ind w:firstLine="420"/>
      </w:pPr>
    </w:p>
    <w:p w14:paraId="78EB7266" w14:textId="7B90BB32" w:rsidR="006333DE" w:rsidRDefault="006333DE" w:rsidP="00DB55DF">
      <w:pPr>
        <w:ind w:firstLine="420"/>
      </w:pPr>
    </w:p>
    <w:p w14:paraId="115DA6A8" w14:textId="77777777" w:rsidR="006333DE" w:rsidRPr="006333DE" w:rsidRDefault="006333DE" w:rsidP="00DB55DF">
      <w:pPr>
        <w:ind w:firstLine="420"/>
      </w:pPr>
    </w:p>
    <w:sectPr w:rsidR="006333DE" w:rsidRPr="006333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65D37" w14:textId="77777777" w:rsidR="00833F4B" w:rsidRDefault="00833F4B">
      <w:pPr>
        <w:spacing w:after="0" w:line="240" w:lineRule="auto"/>
      </w:pPr>
      <w:r>
        <w:separator/>
      </w:r>
    </w:p>
  </w:endnote>
  <w:endnote w:type="continuationSeparator" w:id="0">
    <w:p w14:paraId="48275918" w14:textId="77777777" w:rsidR="00833F4B" w:rsidRDefault="00833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CDB2A" w14:textId="77777777" w:rsidR="00833F4B" w:rsidRDefault="00833F4B">
      <w:pPr>
        <w:spacing w:after="0" w:line="240" w:lineRule="auto"/>
      </w:pPr>
      <w:r>
        <w:separator/>
      </w:r>
    </w:p>
  </w:footnote>
  <w:footnote w:type="continuationSeparator" w:id="0">
    <w:p w14:paraId="799EBBBC" w14:textId="77777777" w:rsidR="00833F4B" w:rsidRDefault="00833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CDD374B"/>
    <w:multiLevelType w:val="singleLevel"/>
    <w:tmpl w:val="9CDD37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9DE9F246"/>
    <w:multiLevelType w:val="singleLevel"/>
    <w:tmpl w:val="9DE9F24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9DFD4622"/>
    <w:multiLevelType w:val="singleLevel"/>
    <w:tmpl w:val="9DFD462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BFD7F2EA"/>
    <w:multiLevelType w:val="singleLevel"/>
    <w:tmpl w:val="BFD7F2EA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F09B4C45"/>
    <w:multiLevelType w:val="singleLevel"/>
    <w:tmpl w:val="F09B4C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F7F08817"/>
    <w:multiLevelType w:val="singleLevel"/>
    <w:tmpl w:val="F7F0881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FCF40315"/>
    <w:multiLevelType w:val="singleLevel"/>
    <w:tmpl w:val="FCF4031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04794329"/>
    <w:multiLevelType w:val="hybridMultilevel"/>
    <w:tmpl w:val="18140858"/>
    <w:lvl w:ilvl="0" w:tplc="FF003C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7127965"/>
    <w:multiLevelType w:val="hybridMultilevel"/>
    <w:tmpl w:val="BE6234E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09F261B9"/>
    <w:multiLevelType w:val="singleLevel"/>
    <w:tmpl w:val="09F261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0A024DAC"/>
    <w:multiLevelType w:val="singleLevel"/>
    <w:tmpl w:val="0A024DAC"/>
    <w:lvl w:ilvl="0">
      <w:start w:val="1"/>
      <w:numFmt w:val="decimal"/>
      <w:suff w:val="nothing"/>
      <w:lvlText w:val="（%1）"/>
      <w:lvlJc w:val="left"/>
    </w:lvl>
  </w:abstractNum>
  <w:abstractNum w:abstractNumId="11" w15:restartNumberingAfterBreak="0">
    <w:nsid w:val="0C6F2395"/>
    <w:multiLevelType w:val="hybridMultilevel"/>
    <w:tmpl w:val="6B4003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4F360CA"/>
    <w:multiLevelType w:val="hybridMultilevel"/>
    <w:tmpl w:val="E48A41C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5521038"/>
    <w:multiLevelType w:val="hybridMultilevel"/>
    <w:tmpl w:val="F11EAE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84A073B"/>
    <w:multiLevelType w:val="hybridMultilevel"/>
    <w:tmpl w:val="35AC5BA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80E0AB38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EF4634"/>
    <w:multiLevelType w:val="hybridMultilevel"/>
    <w:tmpl w:val="1848F592"/>
    <w:lvl w:ilvl="0" w:tplc="6FCE9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72A7BB2">
      <w:start w:val="1"/>
      <w:numFmt w:val="decimal"/>
      <w:lvlText w:val="%2)"/>
      <w:lvlJc w:val="left"/>
      <w:pPr>
        <w:ind w:left="90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A1C536B"/>
    <w:multiLevelType w:val="hybridMultilevel"/>
    <w:tmpl w:val="03D8B472"/>
    <w:lvl w:ilvl="0" w:tplc="F5E286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911E62"/>
    <w:multiLevelType w:val="hybridMultilevel"/>
    <w:tmpl w:val="9AC63740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0D11A4B"/>
    <w:multiLevelType w:val="hybridMultilevel"/>
    <w:tmpl w:val="CF1CF1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2E80F0B"/>
    <w:multiLevelType w:val="singleLevel"/>
    <w:tmpl w:val="22E80F0B"/>
    <w:lvl w:ilvl="0">
      <w:start w:val="1"/>
      <w:numFmt w:val="decimal"/>
      <w:suff w:val="nothing"/>
      <w:lvlText w:val="（%1）"/>
      <w:lvlJc w:val="left"/>
    </w:lvl>
  </w:abstractNum>
  <w:abstractNum w:abstractNumId="20" w15:restartNumberingAfterBreak="0">
    <w:nsid w:val="28C538E7"/>
    <w:multiLevelType w:val="singleLevel"/>
    <w:tmpl w:val="28C538E7"/>
    <w:lvl w:ilvl="0">
      <w:start w:val="2"/>
      <w:numFmt w:val="decimal"/>
      <w:suff w:val="nothing"/>
      <w:lvlText w:val="（%1）"/>
      <w:lvlJc w:val="left"/>
    </w:lvl>
  </w:abstractNum>
  <w:abstractNum w:abstractNumId="21" w15:restartNumberingAfterBreak="0">
    <w:nsid w:val="290C5C1C"/>
    <w:multiLevelType w:val="multilevel"/>
    <w:tmpl w:val="290C5C1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C9469B2"/>
    <w:multiLevelType w:val="hybridMultilevel"/>
    <w:tmpl w:val="2CC6F0F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C06C9F"/>
    <w:multiLevelType w:val="hybridMultilevel"/>
    <w:tmpl w:val="55CE2F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9F53B18"/>
    <w:multiLevelType w:val="hybridMultilevel"/>
    <w:tmpl w:val="1848F592"/>
    <w:lvl w:ilvl="0" w:tplc="6FCE9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72A7BB2">
      <w:start w:val="1"/>
      <w:numFmt w:val="decimal"/>
      <w:lvlText w:val="%2)"/>
      <w:lvlJc w:val="left"/>
      <w:pPr>
        <w:ind w:left="90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A882E1C"/>
    <w:multiLevelType w:val="hybridMultilevel"/>
    <w:tmpl w:val="2D6264D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11F7C63"/>
    <w:multiLevelType w:val="hybridMultilevel"/>
    <w:tmpl w:val="55CE2F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43F681D"/>
    <w:multiLevelType w:val="singleLevel"/>
    <w:tmpl w:val="443F6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52CE6875"/>
    <w:multiLevelType w:val="hybridMultilevel"/>
    <w:tmpl w:val="59D477A6"/>
    <w:lvl w:ilvl="0" w:tplc="606EC4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5A67874"/>
    <w:multiLevelType w:val="hybridMultilevel"/>
    <w:tmpl w:val="24A4343A"/>
    <w:lvl w:ilvl="0" w:tplc="B3C2CB6A">
      <w:start w:val="1"/>
      <w:numFmt w:val="decimal"/>
      <w:lvlText w:val="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9584076"/>
    <w:multiLevelType w:val="hybridMultilevel"/>
    <w:tmpl w:val="55CE2F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CA421E"/>
    <w:multiLevelType w:val="hybridMultilevel"/>
    <w:tmpl w:val="9C760550"/>
    <w:lvl w:ilvl="0" w:tplc="DB1C47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B4D7EFD"/>
    <w:multiLevelType w:val="hybridMultilevel"/>
    <w:tmpl w:val="2CC6F0F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1"/>
  </w:num>
  <w:num w:numId="3">
    <w:abstractNumId w:val="10"/>
  </w:num>
  <w:num w:numId="4">
    <w:abstractNumId w:val="3"/>
  </w:num>
  <w:num w:numId="5">
    <w:abstractNumId w:val="5"/>
  </w:num>
  <w:num w:numId="6">
    <w:abstractNumId w:val="20"/>
  </w:num>
  <w:num w:numId="7">
    <w:abstractNumId w:val="2"/>
  </w:num>
  <w:num w:numId="8">
    <w:abstractNumId w:val="19"/>
  </w:num>
  <w:num w:numId="9">
    <w:abstractNumId w:val="6"/>
  </w:num>
  <w:num w:numId="10">
    <w:abstractNumId w:val="0"/>
  </w:num>
  <w:num w:numId="11">
    <w:abstractNumId w:val="27"/>
  </w:num>
  <w:num w:numId="12">
    <w:abstractNumId w:val="4"/>
  </w:num>
  <w:num w:numId="13">
    <w:abstractNumId w:val="9"/>
  </w:num>
  <w:num w:numId="14">
    <w:abstractNumId w:val="16"/>
  </w:num>
  <w:num w:numId="15">
    <w:abstractNumId w:val="32"/>
  </w:num>
  <w:num w:numId="16">
    <w:abstractNumId w:val="22"/>
  </w:num>
  <w:num w:numId="17">
    <w:abstractNumId w:val="26"/>
  </w:num>
  <w:num w:numId="18">
    <w:abstractNumId w:val="30"/>
  </w:num>
  <w:num w:numId="19">
    <w:abstractNumId w:val="23"/>
  </w:num>
  <w:num w:numId="20">
    <w:abstractNumId w:val="18"/>
  </w:num>
  <w:num w:numId="21">
    <w:abstractNumId w:val="12"/>
  </w:num>
  <w:num w:numId="22">
    <w:abstractNumId w:val="8"/>
  </w:num>
  <w:num w:numId="23">
    <w:abstractNumId w:val="25"/>
  </w:num>
  <w:num w:numId="24">
    <w:abstractNumId w:val="11"/>
  </w:num>
  <w:num w:numId="25">
    <w:abstractNumId w:val="7"/>
  </w:num>
  <w:num w:numId="26">
    <w:abstractNumId w:val="15"/>
  </w:num>
  <w:num w:numId="27">
    <w:abstractNumId w:val="14"/>
  </w:num>
  <w:num w:numId="28">
    <w:abstractNumId w:val="13"/>
  </w:num>
  <w:num w:numId="29">
    <w:abstractNumId w:val="24"/>
  </w:num>
  <w:num w:numId="30">
    <w:abstractNumId w:val="17"/>
  </w:num>
  <w:num w:numId="31">
    <w:abstractNumId w:val="31"/>
  </w:num>
  <w:num w:numId="32">
    <w:abstractNumId w:val="28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06828"/>
    <w:rsid w:val="00003EDA"/>
    <w:rsid w:val="00006EBF"/>
    <w:rsid w:val="00013903"/>
    <w:rsid w:val="00016F82"/>
    <w:rsid w:val="00034475"/>
    <w:rsid w:val="00062BAC"/>
    <w:rsid w:val="00064DDF"/>
    <w:rsid w:val="00067D7D"/>
    <w:rsid w:val="000B23F3"/>
    <w:rsid w:val="000B2ECA"/>
    <w:rsid w:val="000C1235"/>
    <w:rsid w:val="000E144B"/>
    <w:rsid w:val="000E61D4"/>
    <w:rsid w:val="000F253A"/>
    <w:rsid w:val="000F44AF"/>
    <w:rsid w:val="000F7248"/>
    <w:rsid w:val="00112D85"/>
    <w:rsid w:val="001131A6"/>
    <w:rsid w:val="001139BE"/>
    <w:rsid w:val="001937DD"/>
    <w:rsid w:val="001A62E3"/>
    <w:rsid w:val="001B236B"/>
    <w:rsid w:val="001B4362"/>
    <w:rsid w:val="001D4733"/>
    <w:rsid w:val="001E2FFA"/>
    <w:rsid w:val="00204401"/>
    <w:rsid w:val="00206828"/>
    <w:rsid w:val="00232B3E"/>
    <w:rsid w:val="002373AA"/>
    <w:rsid w:val="002D05C5"/>
    <w:rsid w:val="002F093B"/>
    <w:rsid w:val="002F3EE8"/>
    <w:rsid w:val="0030288F"/>
    <w:rsid w:val="003357D4"/>
    <w:rsid w:val="00341631"/>
    <w:rsid w:val="00353919"/>
    <w:rsid w:val="00376367"/>
    <w:rsid w:val="003B2E0A"/>
    <w:rsid w:val="003D5321"/>
    <w:rsid w:val="003E5892"/>
    <w:rsid w:val="003F1BEF"/>
    <w:rsid w:val="00421BEB"/>
    <w:rsid w:val="004367BA"/>
    <w:rsid w:val="0044043A"/>
    <w:rsid w:val="00440925"/>
    <w:rsid w:val="00443FDE"/>
    <w:rsid w:val="00456B98"/>
    <w:rsid w:val="00462C84"/>
    <w:rsid w:val="004635DB"/>
    <w:rsid w:val="0047517A"/>
    <w:rsid w:val="004C474B"/>
    <w:rsid w:val="004E35CF"/>
    <w:rsid w:val="004E573E"/>
    <w:rsid w:val="004E7F1C"/>
    <w:rsid w:val="004F1906"/>
    <w:rsid w:val="004F2ECF"/>
    <w:rsid w:val="00512EE9"/>
    <w:rsid w:val="005205A2"/>
    <w:rsid w:val="005378BC"/>
    <w:rsid w:val="005463E3"/>
    <w:rsid w:val="005E644B"/>
    <w:rsid w:val="005F000F"/>
    <w:rsid w:val="005F6D0E"/>
    <w:rsid w:val="00607B08"/>
    <w:rsid w:val="006126AD"/>
    <w:rsid w:val="006333DE"/>
    <w:rsid w:val="006607CF"/>
    <w:rsid w:val="006630BF"/>
    <w:rsid w:val="00693134"/>
    <w:rsid w:val="006C66F8"/>
    <w:rsid w:val="006D6762"/>
    <w:rsid w:val="006E0630"/>
    <w:rsid w:val="006F378C"/>
    <w:rsid w:val="006F6A9E"/>
    <w:rsid w:val="007011EE"/>
    <w:rsid w:val="00736742"/>
    <w:rsid w:val="007466A9"/>
    <w:rsid w:val="00781524"/>
    <w:rsid w:val="007854B3"/>
    <w:rsid w:val="00785787"/>
    <w:rsid w:val="007926E0"/>
    <w:rsid w:val="0079623F"/>
    <w:rsid w:val="007A23D5"/>
    <w:rsid w:val="007C1A41"/>
    <w:rsid w:val="007C7A4A"/>
    <w:rsid w:val="007D7776"/>
    <w:rsid w:val="007E2A33"/>
    <w:rsid w:val="007F15F7"/>
    <w:rsid w:val="007F2DBA"/>
    <w:rsid w:val="007F2E3D"/>
    <w:rsid w:val="008057F8"/>
    <w:rsid w:val="00822A63"/>
    <w:rsid w:val="00833F4B"/>
    <w:rsid w:val="008430CE"/>
    <w:rsid w:val="0085117C"/>
    <w:rsid w:val="0085222C"/>
    <w:rsid w:val="008A0790"/>
    <w:rsid w:val="008B1C57"/>
    <w:rsid w:val="008B4EFB"/>
    <w:rsid w:val="008D5C8D"/>
    <w:rsid w:val="008E1FF7"/>
    <w:rsid w:val="008E61D5"/>
    <w:rsid w:val="008F5E6A"/>
    <w:rsid w:val="0090250C"/>
    <w:rsid w:val="009157A4"/>
    <w:rsid w:val="00921082"/>
    <w:rsid w:val="0093613C"/>
    <w:rsid w:val="00945135"/>
    <w:rsid w:val="009452F2"/>
    <w:rsid w:val="00961534"/>
    <w:rsid w:val="00965D37"/>
    <w:rsid w:val="009C157C"/>
    <w:rsid w:val="009C2411"/>
    <w:rsid w:val="009C68B7"/>
    <w:rsid w:val="009D0C4C"/>
    <w:rsid w:val="009F02E7"/>
    <w:rsid w:val="00A05FAC"/>
    <w:rsid w:val="00A16C75"/>
    <w:rsid w:val="00A21568"/>
    <w:rsid w:val="00A27057"/>
    <w:rsid w:val="00A318C3"/>
    <w:rsid w:val="00A46F82"/>
    <w:rsid w:val="00A61B18"/>
    <w:rsid w:val="00A75002"/>
    <w:rsid w:val="00A80E3E"/>
    <w:rsid w:val="00A8249E"/>
    <w:rsid w:val="00AB3C5B"/>
    <w:rsid w:val="00AC1017"/>
    <w:rsid w:val="00AC1379"/>
    <w:rsid w:val="00AE4BD2"/>
    <w:rsid w:val="00B42E53"/>
    <w:rsid w:val="00BD351B"/>
    <w:rsid w:val="00BD7ACC"/>
    <w:rsid w:val="00BD7AEF"/>
    <w:rsid w:val="00BF2FC8"/>
    <w:rsid w:val="00BF65D8"/>
    <w:rsid w:val="00C43759"/>
    <w:rsid w:val="00C64923"/>
    <w:rsid w:val="00CA462B"/>
    <w:rsid w:val="00CC7C86"/>
    <w:rsid w:val="00CE5F3B"/>
    <w:rsid w:val="00D0159E"/>
    <w:rsid w:val="00D02D97"/>
    <w:rsid w:val="00D16DD1"/>
    <w:rsid w:val="00D34629"/>
    <w:rsid w:val="00D47779"/>
    <w:rsid w:val="00D60F9C"/>
    <w:rsid w:val="00D626F7"/>
    <w:rsid w:val="00D67840"/>
    <w:rsid w:val="00D67BBF"/>
    <w:rsid w:val="00D84C04"/>
    <w:rsid w:val="00D92048"/>
    <w:rsid w:val="00DB55DF"/>
    <w:rsid w:val="00DE11CF"/>
    <w:rsid w:val="00DE17F2"/>
    <w:rsid w:val="00DE19FB"/>
    <w:rsid w:val="00DF2994"/>
    <w:rsid w:val="00DF548C"/>
    <w:rsid w:val="00E149F9"/>
    <w:rsid w:val="00E1723C"/>
    <w:rsid w:val="00E310B7"/>
    <w:rsid w:val="00E34E4E"/>
    <w:rsid w:val="00E37525"/>
    <w:rsid w:val="00E41F20"/>
    <w:rsid w:val="00E42608"/>
    <w:rsid w:val="00E519EB"/>
    <w:rsid w:val="00E54AC7"/>
    <w:rsid w:val="00E55455"/>
    <w:rsid w:val="00E65417"/>
    <w:rsid w:val="00E80FE5"/>
    <w:rsid w:val="00E8507F"/>
    <w:rsid w:val="00E85222"/>
    <w:rsid w:val="00E86A30"/>
    <w:rsid w:val="00E9305E"/>
    <w:rsid w:val="00E977A0"/>
    <w:rsid w:val="00EA0963"/>
    <w:rsid w:val="00EE1974"/>
    <w:rsid w:val="00EE316E"/>
    <w:rsid w:val="00F023DA"/>
    <w:rsid w:val="00F13DED"/>
    <w:rsid w:val="00F850D2"/>
    <w:rsid w:val="00FB123E"/>
    <w:rsid w:val="00FC0D1E"/>
    <w:rsid w:val="00FC590F"/>
    <w:rsid w:val="00FD1BDC"/>
    <w:rsid w:val="05693723"/>
    <w:rsid w:val="05E15655"/>
    <w:rsid w:val="0CF63DA1"/>
    <w:rsid w:val="162B5C07"/>
    <w:rsid w:val="3F117EF9"/>
    <w:rsid w:val="49541F79"/>
    <w:rsid w:val="4A4A3D9A"/>
    <w:rsid w:val="4F7525EA"/>
    <w:rsid w:val="5D2B24F9"/>
    <w:rsid w:val="65083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n-Mong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161F75"/>
  <w15:docId w15:val="{217B10EC-D337-43B2-B1B7-2C48274AC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0344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344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344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07F09" w:themeColor="accent1"/>
      <w:sz w:val="2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83F04" w:themeColor="accent1" w:themeShade="8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83F0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semiHidden/>
    <w:qFormat/>
    <w:pPr>
      <w:widowControl w:val="0"/>
      <w:spacing w:before="20" w:after="20" w:line="400" w:lineRule="exact"/>
      <w:ind w:firstLine="420"/>
      <w:jc w:val="both"/>
    </w:pPr>
    <w:rPr>
      <w:rFonts w:ascii="Times New Roman" w:eastAsia="宋体" w:hAnsi="Times New Roman" w:cs="Times New Roman"/>
      <w:spacing w:val="10"/>
      <w:kern w:val="2"/>
      <w:sz w:val="24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F07F09" w:themeColor="accent1"/>
      <w:sz w:val="18"/>
      <w:szCs w:val="18"/>
    </w:r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5">
    <w:name w:val="Balloon Text"/>
    <w:basedOn w:val="a"/>
    <w:link w:val="a6"/>
    <w:uiPriority w:val="99"/>
    <w:semiHidden/>
    <w:unhideWhenUsed/>
    <w:pPr>
      <w:spacing w:after="0"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ab">
    <w:name w:val="Subtitle"/>
    <w:basedOn w:val="a"/>
    <w:next w:val="a"/>
    <w:link w:val="ac"/>
    <w:uiPriority w:val="11"/>
    <w:qFormat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paragraph" w:styleId="TOC2">
    <w:name w:val="toc 2"/>
    <w:basedOn w:val="a"/>
    <w:next w:val="a"/>
    <w:uiPriority w:val="39"/>
    <w:unhideWhenUsed/>
    <w:pPr>
      <w:tabs>
        <w:tab w:val="left" w:pos="1050"/>
        <w:tab w:val="right" w:leader="dot" w:pos="8296"/>
      </w:tabs>
      <w:spacing w:line="240" w:lineRule="auto"/>
      <w:ind w:leftChars="200" w:left="440"/>
    </w:pPr>
  </w:style>
  <w:style w:type="paragraph" w:styleId="ad">
    <w:name w:val="Title"/>
    <w:basedOn w:val="a"/>
    <w:next w:val="a"/>
    <w:link w:val="ae"/>
    <w:uiPriority w:val="10"/>
    <w:qFormat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sz w:val="52"/>
      <w:szCs w:val="52"/>
    </w:rPr>
  </w:style>
  <w:style w:type="character" w:styleId="af">
    <w:name w:val="Strong"/>
    <w:basedOn w:val="a0"/>
    <w:uiPriority w:val="22"/>
    <w:qFormat/>
    <w:rPr>
      <w:b/>
      <w:bCs/>
    </w:rPr>
  </w:style>
  <w:style w:type="character" w:styleId="af0">
    <w:name w:val="Emphasis"/>
    <w:basedOn w:val="a0"/>
    <w:uiPriority w:val="20"/>
    <w:qFormat/>
    <w:rPr>
      <w:i/>
      <w:iCs/>
    </w:rPr>
  </w:style>
  <w:style w:type="character" w:styleId="af1">
    <w:name w:val="Hyperlink"/>
    <w:basedOn w:val="a0"/>
    <w:uiPriority w:val="99"/>
    <w:unhideWhenUsed/>
    <w:rPr>
      <w:color w:val="6B9F25" w:themeColor="hyperlink"/>
      <w:u w:val="single"/>
    </w:r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4475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qFormat/>
    <w:rsid w:val="00034475"/>
    <w:rPr>
      <w:rFonts w:asciiTheme="majorHAnsi" w:eastAsiaTheme="majorEastAsia" w:hAnsiTheme="majorHAnsi" w:cstheme="majorBidi"/>
      <w:b/>
      <w:bCs/>
      <w:color w:val="F07F09" w:themeColor="accent1"/>
      <w:sz w:val="24"/>
      <w:szCs w:val="26"/>
    </w:rPr>
  </w:style>
  <w:style w:type="character" w:customStyle="1" w:styleId="30">
    <w:name w:val="标题 3 字符"/>
    <w:basedOn w:val="a0"/>
    <w:link w:val="3"/>
    <w:uiPriority w:val="9"/>
    <w:qFormat/>
    <w:rsid w:val="00034475"/>
    <w:rPr>
      <w:rFonts w:asciiTheme="majorHAnsi" w:eastAsiaTheme="majorEastAsia" w:hAnsiTheme="majorHAnsi" w:cstheme="majorBidi"/>
      <w:b/>
      <w:bCs/>
      <w:color w:val="F07F09" w:themeColor="accent1"/>
      <w:sz w:val="21"/>
      <w:szCs w:val="2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asciiTheme="majorHAnsi" w:eastAsiaTheme="majorEastAsia" w:hAnsiTheme="majorHAnsi" w:cstheme="majorBidi"/>
      <w:color w:val="783F04" w:themeColor="accent1" w:themeShade="80"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783F04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e">
    <w:name w:val="标题 字符"/>
    <w:basedOn w:val="a0"/>
    <w:link w:val="ad"/>
    <w:uiPriority w:val="10"/>
    <w:qFormat/>
    <w:rPr>
      <w:rFonts w:asciiTheme="majorHAnsi" w:eastAsiaTheme="majorEastAsia" w:hAnsiTheme="majorHAnsi" w:cstheme="majorBidi"/>
      <w:color w:val="252525" w:themeColor="text2" w:themeShade="BF"/>
      <w:spacing w:val="5"/>
      <w:sz w:val="52"/>
      <w:szCs w:val="52"/>
    </w:rPr>
  </w:style>
  <w:style w:type="character" w:customStyle="1" w:styleId="ac">
    <w:name w:val="副标题 字符"/>
    <w:basedOn w:val="a0"/>
    <w:link w:val="ab"/>
    <w:uiPriority w:val="11"/>
    <w:qFormat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paragraph" w:styleId="af2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3">
    <w:name w:val="Quote"/>
    <w:basedOn w:val="a"/>
    <w:next w:val="a"/>
    <w:link w:val="af4"/>
    <w:uiPriority w:val="29"/>
    <w:qFormat/>
    <w:rPr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qFormat/>
    <w:rPr>
      <w:i/>
      <w:iCs/>
      <w:color w:val="000000" w:themeColor="text1"/>
    </w:rPr>
  </w:style>
  <w:style w:type="paragraph" w:styleId="af5">
    <w:name w:val="Intense Quote"/>
    <w:basedOn w:val="a"/>
    <w:next w:val="a"/>
    <w:link w:val="af6"/>
    <w:uiPriority w:val="30"/>
    <w:qFormat/>
    <w:pPr>
      <w:pBdr>
        <w:bottom w:val="single" w:sz="4" w:space="4" w:color="F07F09" w:themeColor="accent1"/>
      </w:pBdr>
      <w:spacing w:before="200" w:after="280"/>
      <w:ind w:left="936" w:right="936"/>
    </w:pPr>
    <w:rPr>
      <w:b/>
      <w:bCs/>
      <w:i/>
      <w:iCs/>
      <w:color w:val="F07F09" w:themeColor="accent1"/>
    </w:rPr>
  </w:style>
  <w:style w:type="character" w:customStyle="1" w:styleId="af6">
    <w:name w:val="明显引用 字符"/>
    <w:basedOn w:val="a0"/>
    <w:link w:val="af5"/>
    <w:uiPriority w:val="30"/>
    <w:qFormat/>
    <w:rPr>
      <w:b/>
      <w:bCs/>
      <w:i/>
      <w:iCs/>
      <w:color w:val="F07F09" w:themeColor="accent1"/>
    </w:rPr>
  </w:style>
  <w:style w:type="character" w:customStyle="1" w:styleId="11">
    <w:name w:val="不明显强调1"/>
    <w:basedOn w:val="a0"/>
    <w:uiPriority w:val="19"/>
    <w:qFormat/>
    <w:rPr>
      <w:i/>
      <w:iCs/>
      <w:color w:val="7F7F7F" w:themeColor="text1" w:themeTint="80"/>
    </w:rPr>
  </w:style>
  <w:style w:type="character" w:customStyle="1" w:styleId="12">
    <w:name w:val="明显强调1"/>
    <w:basedOn w:val="a0"/>
    <w:uiPriority w:val="21"/>
    <w:qFormat/>
    <w:rPr>
      <w:b/>
      <w:bCs/>
      <w:i/>
      <w:iCs/>
      <w:color w:val="F07F09" w:themeColor="accent1"/>
    </w:rPr>
  </w:style>
  <w:style w:type="character" w:customStyle="1" w:styleId="13">
    <w:name w:val="不明显参考1"/>
    <w:basedOn w:val="a0"/>
    <w:uiPriority w:val="31"/>
    <w:qFormat/>
    <w:rPr>
      <w:smallCaps/>
      <w:color w:val="9F2936" w:themeColor="accent2"/>
      <w:u w:val="single"/>
    </w:rPr>
  </w:style>
  <w:style w:type="character" w:customStyle="1" w:styleId="14">
    <w:name w:val="明显参考1"/>
    <w:basedOn w:val="a0"/>
    <w:uiPriority w:val="32"/>
    <w:qFormat/>
    <w:rPr>
      <w:b/>
      <w:bCs/>
      <w:smallCaps/>
      <w:color w:val="9F2936" w:themeColor="accent2"/>
      <w:spacing w:val="5"/>
      <w:u w:val="single"/>
    </w:rPr>
  </w:style>
  <w:style w:type="character" w:customStyle="1" w:styleId="15">
    <w:name w:val="书籍标题1"/>
    <w:basedOn w:val="a0"/>
    <w:uiPriority w:val="33"/>
    <w:qFormat/>
    <w:rPr>
      <w:b/>
      <w:bCs/>
      <w:smallCaps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outlineLvl w:val="9"/>
    </w:pPr>
  </w:style>
  <w:style w:type="paragraph" w:styleId="af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视点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258CCA-64DC-4675-848F-DEC9AE67C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2355</TotalTime>
  <Pages>11</Pages>
  <Words>300</Words>
  <Characters>1712</Characters>
  <Application>Microsoft Office Word</Application>
  <DocSecurity>0</DocSecurity>
  <Lines>14</Lines>
  <Paragraphs>4</Paragraphs>
  <ScaleCrop>false</ScaleCrop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人教智慧教学平台V1.0</dc:title>
  <dc:creator>王俊明</dc:creator>
  <cp:lastModifiedBy>hu yuekun</cp:lastModifiedBy>
  <cp:revision>81</cp:revision>
  <cp:lastPrinted>2017-09-13T06:02:00Z</cp:lastPrinted>
  <dcterms:created xsi:type="dcterms:W3CDTF">2018-10-22T09:18:00Z</dcterms:created>
  <dcterms:modified xsi:type="dcterms:W3CDTF">2021-09-09T03:00:00Z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2052-11.1.0.7989</vt:lpwstr>
  </property>
</Properties>
</file>